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6C2A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CMP201</w:t>
            </w:r>
            <w:r w:rsidR="006C2A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37" w:type="dxa"/>
          </w:tcPr>
          <w:p w:rsidR="00132CB8" w:rsidRPr="009410B4" w:rsidRDefault="00132CB8" w:rsidP="006C2A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  <w:r w:rsidR="006C2A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7E6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7E6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434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ED49D3" w:rsidRDefault="00ED49D3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Make any reasonable assumptions (if necessary)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>Answer the following questions</w:t>
      </w:r>
    </w:p>
    <w:p w:rsidR="00B22BF1" w:rsidRPr="007E63FB" w:rsidRDefault="00B22BF1" w:rsidP="004747EF">
      <w:p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 [</w:t>
      </w:r>
      <w:r w:rsid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="007E63FB" w:rsidRP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Using the following data definition, </w:t>
      </w:r>
      <w:r w:rsid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llocate syntax errors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rite V(Valid) or I (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nvalid)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each of the following instructions</w:t>
      </w:r>
    </w:p>
    <w:p w:rsidR="007E63FB" w:rsidRPr="00B07A94" w:rsidRDefault="007E63FB" w:rsidP="003278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db 2</w:t>
      </w:r>
    </w:p>
    <w:p w:rsidR="007E63FB" w:rsidRPr="00B07A94" w:rsidRDefault="007E63FB" w:rsidP="003278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proofErr w:type="spellEnd"/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723"/>
        <w:gridCol w:w="3795"/>
        <w:gridCol w:w="4875"/>
      </w:tblGrid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5" w:type="dxa"/>
            <w:noWrap/>
            <w:hideMark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V/I</w:t>
            </w: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X, C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>MOV 4[SI-1],C+12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[SI],[DI]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>CLC AX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5" w:type="dxa"/>
            <w:noWrap/>
          </w:tcPr>
          <w:p w:rsidR="00BA0793" w:rsidRP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>JMP [BX]</w:t>
            </w:r>
          </w:p>
        </w:tc>
        <w:tc>
          <w:tcPr>
            <w:tcW w:w="4875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5" w:type="dxa"/>
            <w:noWrap/>
          </w:tcPr>
          <w:p w:rsidR="00BA0793" w:rsidRPr="00BA0793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 xml:space="preserve">@a?@$:  </w:t>
            </w:r>
            <w:proofErr w:type="spellStart"/>
            <w:r w:rsidRPr="00BA0793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BA0793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proofErr w:type="spellEnd"/>
            <w:r w:rsidRPr="00BA07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bX</w:t>
            </w:r>
            <w:r w:rsidRPr="00BA0793">
              <w:rPr>
                <w:rFonts w:asciiTheme="majorBidi" w:hAnsiTheme="majorBidi" w:cstheme="majorBidi"/>
                <w:sz w:val="24"/>
                <w:szCs w:val="24"/>
              </w:rPr>
              <w:t>,2171H</w:t>
            </w:r>
          </w:p>
        </w:tc>
        <w:tc>
          <w:tcPr>
            <w:tcW w:w="4875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5" w:type="dxa"/>
            <w:noWrap/>
          </w:tcPr>
          <w:p w:rsidR="00BA0793" w:rsidRPr="00BA0793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</w:t>
            </w:r>
            <w:r w:rsidRPr="00BA0793">
              <w:rPr>
                <w:rFonts w:asciiTheme="majorBidi" w:hAnsiTheme="majorBidi" w:cstheme="majorBidi"/>
                <w:sz w:val="24"/>
                <w:szCs w:val="24"/>
              </w:rPr>
              <w:t xml:space="preserve"> AX,BX</w:t>
            </w:r>
          </w:p>
        </w:tc>
        <w:tc>
          <w:tcPr>
            <w:tcW w:w="4875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5" w:type="dxa"/>
            <w:noWrap/>
          </w:tcPr>
          <w:p w:rsidR="00BA0793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 X, [C]</w:t>
            </w:r>
          </w:p>
        </w:tc>
        <w:tc>
          <w:tcPr>
            <w:tcW w:w="4875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2BF1" w:rsidRDefault="00B22BF1" w:rsidP="00B22BF1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B22BF1" w:rsidRPr="00474109" w:rsidRDefault="00474109" w:rsidP="004747E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 w:rsid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] Write a single instruction for each of the following operations. Note that no other changes should occur.</w:t>
      </w:r>
    </w:p>
    <w:p w:rsidR="004747EF" w:rsidRDefault="00604485" w:rsidP="00601F74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601F74">
        <w:rPr>
          <w:rFonts w:asciiTheme="majorBidi" w:hAnsiTheme="majorBidi" w:cstheme="majorBidi"/>
          <w:sz w:val="24"/>
          <w:szCs w:val="24"/>
        </w:rPr>
        <w:t>S</w:t>
      </w:r>
      <w:r w:rsidR="00601F74" w:rsidRPr="00601F74">
        <w:rPr>
          <w:rFonts w:asciiTheme="majorBidi" w:hAnsiTheme="majorBidi" w:cstheme="majorBidi"/>
          <w:sz w:val="24"/>
          <w:szCs w:val="24"/>
        </w:rPr>
        <w:t xml:space="preserve">ubtract the carry flag from </w:t>
      </w:r>
      <w:r w:rsidR="00601F74">
        <w:rPr>
          <w:rFonts w:asciiTheme="majorBidi" w:hAnsiTheme="majorBidi" w:cstheme="majorBidi"/>
          <w:sz w:val="24"/>
          <w:szCs w:val="24"/>
        </w:rPr>
        <w:t>BH</w:t>
      </w:r>
    </w:p>
    <w:p w:rsidR="008B1AE5" w:rsidRPr="008B1AE5" w:rsidRDefault="008B1AE5" w:rsidP="00296E3C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747EF" w:rsidRDefault="00604485" w:rsidP="00601F74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601F74">
        <w:rPr>
          <w:rFonts w:asciiTheme="majorBidi" w:hAnsiTheme="majorBidi" w:cstheme="majorBidi"/>
          <w:sz w:val="24"/>
          <w:szCs w:val="24"/>
        </w:rPr>
        <w:t>D</w:t>
      </w:r>
      <w:r w:rsidR="00601F74" w:rsidRPr="00601F74">
        <w:rPr>
          <w:rFonts w:asciiTheme="majorBidi" w:hAnsiTheme="majorBidi" w:cstheme="majorBidi"/>
          <w:sz w:val="24"/>
          <w:szCs w:val="24"/>
        </w:rPr>
        <w:t>ivide signed number in AX by cl</w:t>
      </w:r>
    </w:p>
    <w:p w:rsidR="008B1AE5" w:rsidRPr="008B1AE5" w:rsidRDefault="008B1AE5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747EF" w:rsidRDefault="00604485" w:rsidP="000461DE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601F74">
        <w:rPr>
          <w:rFonts w:asciiTheme="majorBidi" w:hAnsiTheme="majorBidi" w:cstheme="majorBidi"/>
          <w:sz w:val="24"/>
          <w:szCs w:val="24"/>
        </w:rPr>
        <w:t xml:space="preserve">Declare three bytes </w:t>
      </w:r>
      <w:r w:rsidR="000461DE">
        <w:rPr>
          <w:rFonts w:asciiTheme="majorBidi" w:hAnsiTheme="majorBidi" w:cstheme="majorBidi"/>
          <w:sz w:val="24"/>
          <w:szCs w:val="24"/>
        </w:rPr>
        <w:t xml:space="preserve">starting at location V </w:t>
      </w:r>
      <w:r w:rsidR="00601F74">
        <w:rPr>
          <w:rFonts w:asciiTheme="majorBidi" w:hAnsiTheme="majorBidi" w:cstheme="majorBidi"/>
          <w:sz w:val="24"/>
          <w:szCs w:val="24"/>
        </w:rPr>
        <w:t>with all bits are set</w:t>
      </w:r>
    </w:p>
    <w:p w:rsidR="008B1AE5" w:rsidRPr="008B1AE5" w:rsidRDefault="008B1AE5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3278CE" w:rsidRDefault="00604485" w:rsidP="000461DE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0461DE">
        <w:rPr>
          <w:rFonts w:asciiTheme="majorBidi" w:hAnsiTheme="majorBidi" w:cstheme="majorBidi"/>
          <w:sz w:val="24"/>
          <w:szCs w:val="24"/>
        </w:rPr>
        <w:t>subtract the content of DX from CX</w:t>
      </w:r>
    </w:p>
    <w:p w:rsidR="00171738" w:rsidRDefault="00171738" w:rsidP="003904EA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3FED" w:rsidRDefault="00D73FED" w:rsidP="00D73FED">
      <w:pPr>
        <w:pStyle w:val="ListParagraph"/>
        <w:numPr>
          <w:ilvl w:val="0"/>
          <w:numId w:val="15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[1]change the content of DH to change the parity</w:t>
      </w:r>
      <w:r w:rsidRPr="00604485">
        <w:rPr>
          <w:rFonts w:asciiTheme="majorBidi" w:hAnsiTheme="majorBidi" w:cstheme="majorBidi"/>
          <w:sz w:val="24"/>
          <w:szCs w:val="24"/>
        </w:rPr>
        <w:t xml:space="preserve"> </w:t>
      </w:r>
    </w:p>
    <w:p w:rsidR="00D73FED" w:rsidRPr="00171738" w:rsidRDefault="00D73FED" w:rsidP="00D73FED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604485" w:rsidRPr="00604485" w:rsidRDefault="00604485" w:rsidP="0060448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>With two different methods, Write a single instruction for each of the following operations.</w:t>
      </w:r>
    </w:p>
    <w:p w:rsidR="00604485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69292B">
        <w:rPr>
          <w:rFonts w:asciiTheme="majorBidi" w:hAnsiTheme="majorBidi" w:cstheme="majorBidi"/>
          <w:sz w:val="24"/>
          <w:szCs w:val="24"/>
        </w:rPr>
        <w:t>S</w:t>
      </w:r>
      <w:r w:rsidR="0069292B" w:rsidRPr="0069292B">
        <w:rPr>
          <w:rFonts w:asciiTheme="majorBidi" w:hAnsiTheme="majorBidi" w:cstheme="majorBidi"/>
          <w:sz w:val="24"/>
          <w:szCs w:val="24"/>
        </w:rPr>
        <w:t xml:space="preserve">ubtract </w:t>
      </w:r>
      <w:r w:rsidR="0069292B">
        <w:rPr>
          <w:rFonts w:asciiTheme="majorBidi" w:hAnsiTheme="majorBidi" w:cstheme="majorBidi"/>
          <w:sz w:val="24"/>
          <w:szCs w:val="24"/>
        </w:rPr>
        <w:t>Three</w:t>
      </w:r>
      <w:r w:rsidR="0069292B" w:rsidRPr="0069292B">
        <w:rPr>
          <w:rFonts w:asciiTheme="majorBidi" w:hAnsiTheme="majorBidi" w:cstheme="majorBidi"/>
          <w:sz w:val="24"/>
          <w:szCs w:val="24"/>
        </w:rPr>
        <w:t xml:space="preserve"> from </w:t>
      </w:r>
      <w:r w:rsidR="0069292B">
        <w:rPr>
          <w:rFonts w:asciiTheme="majorBidi" w:hAnsiTheme="majorBidi" w:cstheme="majorBidi"/>
          <w:sz w:val="24"/>
          <w:szCs w:val="24"/>
        </w:rPr>
        <w:t>BL</w:t>
      </w:r>
    </w:p>
    <w:p w:rsidR="00171738" w:rsidRPr="00604485" w:rsidRDefault="00171738" w:rsidP="003904EA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||</w:t>
      </w:r>
    </w:p>
    <w:p w:rsidR="00604485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69292B" w:rsidRPr="0069292B">
        <w:rPr>
          <w:rFonts w:asciiTheme="majorBidi" w:hAnsiTheme="majorBidi" w:cstheme="majorBidi"/>
          <w:sz w:val="24"/>
          <w:szCs w:val="24"/>
        </w:rPr>
        <w:t>define uninitialized 4 bytes variable x</w:t>
      </w:r>
    </w:p>
    <w:p w:rsidR="00171738" w:rsidRPr="00171738" w:rsidRDefault="00296E3C" w:rsidP="003904EA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71738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71738">
        <w:rPr>
          <w:rFonts w:asciiTheme="majorBidi" w:hAnsiTheme="majorBidi" w:cstheme="majorBidi"/>
          <w:b/>
          <w:bCs/>
          <w:sz w:val="24"/>
          <w:szCs w:val="24"/>
        </w:rPr>
        <w:t>||</w:t>
      </w:r>
      <w:r w:rsidR="00171738" w:rsidRPr="001717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04E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04485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69292B">
        <w:rPr>
          <w:rFonts w:asciiTheme="majorBidi" w:hAnsiTheme="majorBidi" w:cstheme="majorBidi"/>
          <w:sz w:val="24"/>
          <w:szCs w:val="24"/>
        </w:rPr>
        <w:t>Multiply the content of CX by 4</w:t>
      </w:r>
    </w:p>
    <w:p w:rsidR="00296E3C" w:rsidRPr="00171738" w:rsidRDefault="00296E3C" w:rsidP="00296E3C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>||</w:t>
      </w:r>
      <w:r w:rsidRPr="001717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604485" w:rsidRDefault="00296E3C" w:rsidP="00296E3C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04485">
        <w:rPr>
          <w:rFonts w:asciiTheme="majorBidi" w:hAnsiTheme="majorBidi" w:cstheme="majorBidi"/>
          <w:sz w:val="24"/>
          <w:szCs w:val="24"/>
        </w:rPr>
        <w:t xml:space="preserve">[2] </w:t>
      </w:r>
      <w:r w:rsidR="0069292B">
        <w:rPr>
          <w:rFonts w:asciiTheme="majorBidi" w:hAnsiTheme="majorBidi" w:cstheme="majorBidi"/>
          <w:sz w:val="24"/>
          <w:szCs w:val="24"/>
        </w:rPr>
        <w:t>Clear the content of AX</w:t>
      </w:r>
    </w:p>
    <w:p w:rsidR="00296E3C" w:rsidRPr="00171738" w:rsidRDefault="00171738" w:rsidP="00296E3C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296E3C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296E3C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296E3C">
        <w:rPr>
          <w:rFonts w:asciiTheme="majorBidi" w:hAnsiTheme="majorBidi" w:cstheme="majorBidi"/>
          <w:b/>
          <w:bCs/>
          <w:sz w:val="24"/>
          <w:szCs w:val="24"/>
        </w:rPr>
        <w:t>||</w:t>
      </w:r>
      <w:r w:rsidR="00296E3C" w:rsidRPr="001717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6E3C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D73FED" w:rsidRDefault="00296E3C" w:rsidP="00296E3C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04485">
        <w:rPr>
          <w:rFonts w:asciiTheme="majorBidi" w:hAnsiTheme="majorBidi" w:cstheme="majorBidi"/>
          <w:sz w:val="24"/>
          <w:szCs w:val="24"/>
        </w:rPr>
        <w:t>[2]</w:t>
      </w:r>
      <w:r w:rsidR="00D73FED">
        <w:rPr>
          <w:rFonts w:asciiTheme="majorBidi" w:hAnsiTheme="majorBidi" w:cstheme="majorBidi"/>
          <w:sz w:val="24"/>
          <w:szCs w:val="24"/>
        </w:rPr>
        <w:t xml:space="preserve"> </w:t>
      </w:r>
      <w:r w:rsidR="00E1000A">
        <w:rPr>
          <w:rFonts w:asciiTheme="majorBidi" w:hAnsiTheme="majorBidi" w:cstheme="majorBidi"/>
          <w:sz w:val="24"/>
          <w:szCs w:val="24"/>
        </w:rPr>
        <w:t xml:space="preserve"> Add Zero to the content of AX</w:t>
      </w:r>
      <w:r w:rsidR="00CC17A9">
        <w:rPr>
          <w:rFonts w:asciiTheme="majorBidi" w:hAnsiTheme="majorBidi" w:cstheme="majorBidi"/>
          <w:sz w:val="24"/>
          <w:szCs w:val="24"/>
        </w:rPr>
        <w:t xml:space="preserve"> without logical or arithmetic instruction</w:t>
      </w:r>
    </w:p>
    <w:p w:rsidR="00171738" w:rsidRPr="00171738" w:rsidRDefault="00171738" w:rsidP="003904EA">
      <w:pPr>
        <w:pBdr>
          <w:bottom w:val="single" w:sz="6" w:space="1" w:color="auto"/>
        </w:pBd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||</w:t>
      </w:r>
      <w:r w:rsidR="003904EA">
        <w:rPr>
          <w:rFonts w:asciiTheme="majorBidi" w:hAnsiTheme="majorBidi" w:cstheme="majorBidi"/>
          <w:sz w:val="24"/>
          <w:szCs w:val="24"/>
        </w:rPr>
        <w:t xml:space="preserve">  </w:t>
      </w:r>
    </w:p>
    <w:p w:rsidR="001050FD" w:rsidRDefault="0077311D" w:rsidP="00ED49D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1050FD" w:rsidRPr="001050FD">
        <w:rPr>
          <w:rFonts w:asciiTheme="majorBidi" w:hAnsiTheme="majorBidi" w:cstheme="majorBidi"/>
          <w:b/>
          <w:bCs/>
          <w:sz w:val="24"/>
          <w:szCs w:val="24"/>
          <w:u w:val="single"/>
        </w:rPr>
        <w:t>hat is the addressing mode for the following</w:t>
      </w:r>
      <w:r w:rsidR="00A53B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[Note: it may be invalid]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15"/>
      </w:tblGrid>
      <w:tr w:rsidR="0077311D" w:rsidTr="000B21FA">
        <w:tc>
          <w:tcPr>
            <w:tcW w:w="3168" w:type="dxa"/>
          </w:tcPr>
          <w:p w:rsidR="0077311D" w:rsidRPr="00862531" w:rsidRDefault="007367A7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DX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BX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311D" w:rsidTr="000B21FA">
        <w:tc>
          <w:tcPr>
            <w:tcW w:w="3168" w:type="dxa"/>
          </w:tcPr>
          <w:p w:rsidR="0077311D" w:rsidRPr="00862531" w:rsidRDefault="007367A7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EA</w:t>
            </w:r>
            <w:r w:rsidRPr="00862531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465379" w:rsidRPr="000B21FA">
              <w:rPr>
                <w:rFonts w:asciiTheme="majorBidi" w:hAnsiTheme="majorBidi" w:cstheme="majorBidi"/>
                <w:sz w:val="24"/>
                <w:szCs w:val="24"/>
              </w:rPr>
              <w:t>+2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311D" w:rsidTr="000B21FA">
        <w:tc>
          <w:tcPr>
            <w:tcW w:w="3168" w:type="dxa"/>
          </w:tcPr>
          <w:p w:rsidR="0077311D" w:rsidRPr="00862531" w:rsidRDefault="007367A7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>MOV EDX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6+2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311D" w:rsidTr="000B21FA">
        <w:tc>
          <w:tcPr>
            <w:tcW w:w="3168" w:type="dxa"/>
          </w:tcPr>
          <w:p w:rsidR="0077311D" w:rsidRPr="00862531" w:rsidRDefault="00465379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CX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>,[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BX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>][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>]+1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7311D" w:rsidRDefault="0077311D" w:rsidP="0077311D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747EF" w:rsidRDefault="004747EF" w:rsidP="0046537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="00F376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Choose </w:t>
      </w:r>
      <w:r w:rsidR="00465379">
        <w:rPr>
          <w:rFonts w:asciiTheme="majorBidi" w:hAnsiTheme="majorBidi" w:cstheme="majorBidi"/>
          <w:b/>
          <w:bCs/>
          <w:sz w:val="24"/>
          <w:szCs w:val="24"/>
          <w:u w:val="single"/>
        </w:rPr>
        <w:t>Synchronous</w:t>
      </w:r>
      <w:r w:rsidR="00F376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or </w:t>
      </w:r>
      <w:r w:rsidR="00465379">
        <w:rPr>
          <w:rFonts w:asciiTheme="majorBidi" w:hAnsiTheme="majorBidi" w:cstheme="majorBidi"/>
          <w:b/>
          <w:bCs/>
          <w:sz w:val="24"/>
          <w:szCs w:val="24"/>
          <w:u w:val="single"/>
        </w:rPr>
        <w:t>Asynchronous Serial communication</w:t>
      </w:r>
      <w:r w:rsidR="00F376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each of the following situations by putting (√) under your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9"/>
        <w:gridCol w:w="1550"/>
        <w:gridCol w:w="1684"/>
      </w:tblGrid>
      <w:tr w:rsidR="00F376C8" w:rsidTr="00F376C8">
        <w:tc>
          <w:tcPr>
            <w:tcW w:w="7938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F376C8" w:rsidRDefault="00465379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Synchronous</w:t>
            </w:r>
          </w:p>
        </w:tc>
        <w:tc>
          <w:tcPr>
            <w:tcW w:w="1485" w:type="dxa"/>
          </w:tcPr>
          <w:p w:rsidR="00F376C8" w:rsidRDefault="00465379" w:rsidP="00ED455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</w:t>
            </w:r>
            <w:r w:rsidR="00ED455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ynchronous</w:t>
            </w:r>
          </w:p>
        </w:tc>
      </w:tr>
      <w:tr w:rsidR="00F376C8" w:rsidTr="00F376C8">
        <w:tc>
          <w:tcPr>
            <w:tcW w:w="7938" w:type="dxa"/>
          </w:tcPr>
          <w:p w:rsidR="00F376C8" w:rsidRPr="00F376C8" w:rsidRDefault="00ED4552" w:rsidP="00ED455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Sending 1000 pages to the printer for printing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853117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</w:t>
            </w:r>
            <w:r w:rsidR="00D067CC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large amount of data</w:t>
            </w:r>
            <w:r w:rsidR="00D067CC">
              <w:rPr>
                <w:rFonts w:asciiTheme="majorBidi" w:hAnsiTheme="majorBidi" w:cstheme="majorBidi"/>
                <w:sz w:val="24"/>
                <w:szCs w:val="24"/>
              </w:rPr>
              <w:t xml:space="preserve"> between two PCs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853117" w:rsidP="00ED455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Calling your friend </w:t>
            </w:r>
            <w:r w:rsidR="00ED4552">
              <w:rPr>
                <w:rFonts w:asciiTheme="majorBidi" w:hAnsiTheme="majorBidi" w:cstheme="majorBidi"/>
                <w:sz w:val="24"/>
                <w:szCs w:val="24"/>
              </w:rPr>
              <w:t>using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landline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853117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</w:t>
            </w:r>
            <w:r w:rsidR="00D067CC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“Call Me” to your friend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7311D" w:rsidRDefault="0077311D" w:rsidP="0067448A">
      <w:pPr>
        <w:pBdr>
          <w:bottom w:val="single" w:sz="12" w:space="1" w:color="auto"/>
        </w:pBd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B3656" w:rsidRDefault="0067448A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]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hat is the content of</w:t>
      </w:r>
      <w:r w:rsidR="00BB36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B3656" w:rsidRP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[</w:t>
      </w:r>
      <w:r w:rsid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Note: </w:t>
      </w:r>
      <w:r w:rsidR="00BB3656" w:rsidRP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Put a single hexadecimal digit per cell]</w:t>
      </w:r>
    </w:p>
    <w:p w:rsidR="00BB3656" w:rsidRPr="00ED49D3" w:rsidRDefault="00BB3656" w:rsidP="00ED49D3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ED49D3"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] </w:t>
      </w: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AX</w:t>
      </w:r>
      <w:r w:rsidR="0067448A" w:rsidRPr="00ED49D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after each line of the following </w:t>
      </w:r>
    </w:p>
    <w:p w:rsidR="0067448A" w:rsidRPr="0067448A" w:rsidRDefault="0067448A" w:rsidP="00BB365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67448A">
        <w:rPr>
          <w:rFonts w:asciiTheme="majorBidi" w:hAnsiTheme="majorBidi" w:cstheme="majorBidi"/>
          <w:sz w:val="24"/>
          <w:szCs w:val="24"/>
        </w:rPr>
        <w:t>.MODEL SMALL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.DATA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x dd 4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y </w:t>
      </w:r>
      <w:proofErr w:type="spellStart"/>
      <w:r w:rsidRPr="0067448A">
        <w:rPr>
          <w:rFonts w:asciiTheme="majorBidi" w:hAnsiTheme="majorBidi" w:cstheme="majorBidi"/>
          <w:sz w:val="24"/>
          <w:szCs w:val="24"/>
        </w:rPr>
        <w:t>dw</w:t>
      </w:r>
      <w:proofErr w:type="spellEnd"/>
      <w:r w:rsidRPr="0067448A">
        <w:rPr>
          <w:rFonts w:asciiTheme="majorBidi" w:hAnsiTheme="majorBidi" w:cstheme="majorBidi"/>
          <w:sz w:val="24"/>
          <w:szCs w:val="24"/>
        </w:rPr>
        <w:t xml:space="preserve"> 5 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z db 2</w:t>
      </w:r>
    </w:p>
    <w:p w:rsidR="00684230" w:rsidRPr="0067448A" w:rsidRDefault="00684230" w:rsidP="00684230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m </w:t>
      </w:r>
      <w:proofErr w:type="spellStart"/>
      <w:r>
        <w:rPr>
          <w:rFonts w:asciiTheme="majorBidi" w:hAnsiTheme="majorBidi" w:cstheme="majorBidi"/>
          <w:sz w:val="24"/>
          <w:szCs w:val="24"/>
        </w:rPr>
        <w:t>equ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.code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MAIN    PROC FAR               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MOV AX,@DATA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MOV DS,AX </w:t>
      </w:r>
    </w:p>
    <w:p w:rsidR="00684230" w:rsidRDefault="00684230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MOV AX,0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900"/>
        <w:gridCol w:w="990"/>
        <w:gridCol w:w="900"/>
        <w:gridCol w:w="990"/>
        <w:gridCol w:w="900"/>
        <w:gridCol w:w="2025"/>
      </w:tblGrid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684230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MOV AX,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 xml:space="preserve"> Byte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PTR 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67448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684230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>ADD Y+1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84230"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AX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B326B3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>INC AH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684230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>ADD AX,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>MAIN    ENDP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END MAIN</w:t>
      </w:r>
    </w:p>
    <w:p w:rsidR="0077311D" w:rsidRDefault="0077311D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13" w:tblpY="46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810"/>
        <w:gridCol w:w="450"/>
      </w:tblGrid>
      <w:tr w:rsidR="00BB3656" w:rsidTr="00BB3656">
        <w:tc>
          <w:tcPr>
            <w:tcW w:w="828" w:type="dxa"/>
            <w:vAlign w:val="center"/>
          </w:tcPr>
          <w:p w:rsidR="00BB3656" w:rsidRPr="00BB3656" w:rsidRDefault="00BB3656" w:rsidP="00BB36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AL=</w:t>
            </w:r>
          </w:p>
        </w:tc>
        <w:tc>
          <w:tcPr>
            <w:tcW w:w="810" w:type="dxa"/>
          </w:tcPr>
          <w:p w:rsidR="00BB3656" w:rsidRDefault="00BB3656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BB3656" w:rsidRDefault="00BB3656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B3656" w:rsidRDefault="00BB3656" w:rsidP="00BB36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77311D" w:rsidRPr="00ED49D3" w:rsidRDefault="00BB3656" w:rsidP="00BB3656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[2] </w:t>
      </w:r>
      <w:r w:rsidR="0077311D"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What is the content of al after </w:t>
      </w: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executing</w:t>
      </w:r>
    </w:p>
    <w:p w:rsidR="008D7012" w:rsidRPr="008D7012" w:rsidRDefault="008D7012" w:rsidP="00A42B6B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 xml:space="preserve">MOV AX, </w:t>
      </w:r>
      <w:r w:rsidR="00A42B6B">
        <w:rPr>
          <w:rFonts w:asciiTheme="majorBidi" w:hAnsiTheme="majorBidi" w:cstheme="majorBidi"/>
          <w:sz w:val="24"/>
          <w:szCs w:val="24"/>
        </w:rPr>
        <w:t>4</w:t>
      </w:r>
    </w:p>
    <w:p w:rsidR="008D7012" w:rsidRPr="008D7012" w:rsidRDefault="008D7012" w:rsidP="00A42B6B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lastRenderedPageBreak/>
        <w:t>MOV CX, 0</w:t>
      </w:r>
      <w:r w:rsidR="00A42B6B">
        <w:rPr>
          <w:rFonts w:asciiTheme="majorBidi" w:hAnsiTheme="majorBidi" w:cstheme="majorBidi"/>
          <w:sz w:val="24"/>
          <w:szCs w:val="24"/>
        </w:rPr>
        <w:t>12</w:t>
      </w:r>
      <w:r w:rsidRPr="008D7012">
        <w:rPr>
          <w:rFonts w:asciiTheme="majorBidi" w:hAnsiTheme="majorBidi" w:cstheme="majorBidi"/>
          <w:sz w:val="24"/>
          <w:szCs w:val="24"/>
        </w:rPr>
        <w:t>H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XOR AL, CH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LOOP1: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ADD AL, 1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INC CL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 xml:space="preserve">SUB CX, AX </w:t>
      </w:r>
    </w:p>
    <w:p w:rsidR="0077311D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LOOP LOOP1</w:t>
      </w:r>
    </w:p>
    <w:p w:rsidR="004747EF" w:rsidRDefault="004747EF" w:rsidP="0067448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07A94" w:rsidRDefault="00B07A9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8B1AE5" w:rsidRDefault="008B1AE5" w:rsidP="0077311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</w:t>
      </w:r>
      <w:r w:rsidR="006B2C8A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] fill in the spaces</w:t>
      </w:r>
    </w:p>
    <w:p w:rsidR="008B1AE5" w:rsidRPr="008B1AE5" w:rsidRDefault="006B2C8A" w:rsidP="008B1AE5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8B1AE5" w:rsidRPr="008B1AE5">
        <w:rPr>
          <w:rFonts w:asciiTheme="majorBidi" w:hAnsiTheme="majorBidi" w:cstheme="majorBidi"/>
          <w:sz w:val="24"/>
          <w:szCs w:val="24"/>
        </w:rPr>
        <w:t xml:space="preserve">The number of address bus lines needed for 2 </w:t>
      </w:r>
      <w:r w:rsidR="008B1AE5">
        <w:rPr>
          <w:rFonts w:asciiTheme="majorBidi" w:hAnsiTheme="majorBidi" w:cstheme="majorBidi"/>
          <w:sz w:val="24"/>
          <w:szCs w:val="24"/>
        </w:rPr>
        <w:t>M</w:t>
      </w:r>
      <w:r w:rsidR="008B1AE5" w:rsidRPr="008B1AE5">
        <w:rPr>
          <w:rFonts w:asciiTheme="majorBidi" w:hAnsiTheme="majorBidi" w:cstheme="majorBidi"/>
          <w:sz w:val="24"/>
          <w:szCs w:val="24"/>
        </w:rPr>
        <w:t xml:space="preserve">ega addressable locations </w:t>
      </w:r>
      <w:r w:rsidR="008B1AE5">
        <w:rPr>
          <w:rFonts w:asciiTheme="majorBidi" w:hAnsiTheme="majorBidi" w:cstheme="majorBidi"/>
          <w:sz w:val="24"/>
          <w:szCs w:val="24"/>
        </w:rPr>
        <w:t>=</w:t>
      </w:r>
    </w:p>
    <w:p w:rsidR="003F57C9" w:rsidRDefault="006B2C8A" w:rsidP="008B1AE5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8B1AE5" w:rsidRPr="008B1AE5">
        <w:rPr>
          <w:rFonts w:asciiTheme="majorBidi" w:hAnsiTheme="majorBidi" w:cstheme="majorBidi"/>
          <w:sz w:val="24"/>
          <w:szCs w:val="24"/>
        </w:rPr>
        <w:t>The number of data bus lines required to transfer four bytes at a time</w:t>
      </w:r>
      <w:r w:rsidR="008B1AE5">
        <w:rPr>
          <w:rFonts w:asciiTheme="majorBidi" w:hAnsiTheme="majorBidi" w:cstheme="majorBidi"/>
          <w:sz w:val="24"/>
          <w:szCs w:val="24"/>
        </w:rPr>
        <w:t>=</w:t>
      </w:r>
    </w:p>
    <w:p w:rsidR="00B326B3" w:rsidRPr="00B326B3" w:rsidRDefault="006B2C8A" w:rsidP="00B326B3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B326B3">
        <w:rPr>
          <w:rFonts w:asciiTheme="majorBidi" w:hAnsiTheme="majorBidi" w:cstheme="majorBidi"/>
          <w:sz w:val="24"/>
          <w:szCs w:val="24"/>
        </w:rPr>
        <w:t>The</w:t>
      </w:r>
      <w:r w:rsidR="00B326B3" w:rsidRPr="00B326B3">
        <w:rPr>
          <w:rFonts w:asciiTheme="majorBidi" w:hAnsiTheme="majorBidi" w:cstheme="majorBidi"/>
          <w:sz w:val="24"/>
          <w:szCs w:val="24"/>
        </w:rPr>
        <w:t xml:space="preserve"> following </w:t>
      </w:r>
      <w:r w:rsidR="00B326B3">
        <w:rPr>
          <w:rFonts w:asciiTheme="majorBidi" w:hAnsiTheme="majorBidi" w:cstheme="majorBidi"/>
          <w:sz w:val="24"/>
          <w:szCs w:val="24"/>
        </w:rPr>
        <w:t xml:space="preserve">program part starts at memory location 100H </w:t>
      </w:r>
    </w:p>
    <w:p w:rsidR="00B326B3" w:rsidRP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MOV AL,</w:t>
      </w:r>
      <w:r w:rsidR="007367A7">
        <w:rPr>
          <w:rFonts w:asciiTheme="majorBidi" w:hAnsiTheme="majorBidi" w:cstheme="majorBidi"/>
          <w:sz w:val="24"/>
          <w:szCs w:val="24"/>
        </w:rPr>
        <w:t xml:space="preserve"> </w:t>
      </w:r>
      <w:r w:rsidRPr="00B326B3">
        <w:rPr>
          <w:rFonts w:asciiTheme="majorBidi" w:hAnsiTheme="majorBidi" w:cstheme="majorBidi"/>
          <w:sz w:val="24"/>
          <w:szCs w:val="24"/>
        </w:rPr>
        <w:t>57</w:t>
      </w:r>
    </w:p>
    <w:p w:rsidR="00B326B3" w:rsidRP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MOV AL,</w:t>
      </w:r>
      <w:r w:rsidR="007367A7">
        <w:rPr>
          <w:rFonts w:asciiTheme="majorBidi" w:hAnsiTheme="majorBidi" w:cstheme="majorBidi"/>
          <w:sz w:val="24"/>
          <w:szCs w:val="24"/>
        </w:rPr>
        <w:t xml:space="preserve"> </w:t>
      </w:r>
      <w:r w:rsidRPr="00B326B3">
        <w:rPr>
          <w:rFonts w:asciiTheme="majorBidi" w:hAnsiTheme="majorBidi" w:cstheme="majorBidi"/>
          <w:sz w:val="24"/>
          <w:szCs w:val="24"/>
        </w:rPr>
        <w:t>32</w:t>
      </w: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B326B3">
        <w:rPr>
          <w:rFonts w:asciiTheme="majorBidi" w:hAnsiTheme="majorBidi" w:cstheme="majorBidi"/>
          <w:sz w:val="24"/>
          <w:szCs w:val="24"/>
        </w:rPr>
        <w:t>ssum</w:t>
      </w:r>
      <w:r>
        <w:rPr>
          <w:rFonts w:asciiTheme="majorBidi" w:hAnsiTheme="majorBidi" w:cstheme="majorBidi"/>
          <w:sz w:val="24"/>
          <w:szCs w:val="24"/>
        </w:rPr>
        <w:t>ing</w:t>
      </w:r>
      <w:r w:rsidRPr="00B326B3">
        <w:rPr>
          <w:rFonts w:asciiTheme="majorBidi" w:hAnsiTheme="majorBidi" w:cstheme="majorBidi"/>
          <w:sz w:val="24"/>
          <w:szCs w:val="24"/>
        </w:rPr>
        <w:t xml:space="preserve"> that memory location 100</w:t>
      </w:r>
      <w:r>
        <w:rPr>
          <w:rFonts w:asciiTheme="majorBidi" w:hAnsiTheme="majorBidi" w:cstheme="majorBidi"/>
          <w:sz w:val="24"/>
          <w:szCs w:val="24"/>
        </w:rPr>
        <w:t>H</w:t>
      </w:r>
      <w:r w:rsidRPr="00B326B3">
        <w:rPr>
          <w:rFonts w:asciiTheme="majorBidi" w:hAnsiTheme="majorBidi" w:cstheme="majorBidi"/>
          <w:sz w:val="24"/>
          <w:szCs w:val="24"/>
        </w:rPr>
        <w:t xml:space="preserve"> contains 57H and memory location 101</w:t>
      </w:r>
      <w:r>
        <w:rPr>
          <w:rFonts w:asciiTheme="majorBidi" w:hAnsiTheme="majorBidi" w:cstheme="majorBidi"/>
          <w:sz w:val="24"/>
          <w:szCs w:val="24"/>
        </w:rPr>
        <w:t>H</w:t>
      </w:r>
      <w:r w:rsidRPr="00B326B3">
        <w:rPr>
          <w:rFonts w:asciiTheme="majorBidi" w:hAnsiTheme="majorBidi" w:cstheme="majorBidi"/>
          <w:sz w:val="24"/>
          <w:szCs w:val="24"/>
        </w:rPr>
        <w:t xml:space="preserve"> contains 57H</w:t>
      </w:r>
      <w:r>
        <w:rPr>
          <w:rFonts w:asciiTheme="majorBidi" w:hAnsiTheme="majorBidi" w:cstheme="majorBidi"/>
          <w:sz w:val="24"/>
          <w:szCs w:val="24"/>
        </w:rPr>
        <w:t>,</w:t>
      </w:r>
      <w:r w:rsidRPr="00B326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B326B3">
        <w:rPr>
          <w:rFonts w:asciiTheme="majorBidi" w:hAnsiTheme="majorBidi" w:cstheme="majorBidi"/>
          <w:sz w:val="24"/>
          <w:szCs w:val="24"/>
        </w:rPr>
        <w:t xml:space="preserve">he </w:t>
      </w: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content of memory locations 102</w:t>
      </w:r>
      <w:r>
        <w:rPr>
          <w:rFonts w:asciiTheme="majorBidi" w:hAnsiTheme="majorBidi" w:cstheme="majorBidi"/>
          <w:sz w:val="24"/>
          <w:szCs w:val="24"/>
        </w:rPr>
        <w:t>H=</w:t>
      </w:r>
      <w:r w:rsidRPr="00B326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…………… H </w:t>
      </w:r>
      <w:r w:rsidRPr="00B326B3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Memory location </w:t>
      </w:r>
      <w:r w:rsidRPr="00B326B3">
        <w:rPr>
          <w:rFonts w:asciiTheme="majorBidi" w:hAnsiTheme="majorBidi" w:cstheme="majorBidi"/>
          <w:sz w:val="24"/>
          <w:szCs w:val="24"/>
        </w:rPr>
        <w:t>103</w:t>
      </w:r>
      <w:r>
        <w:rPr>
          <w:rFonts w:asciiTheme="majorBidi" w:hAnsiTheme="majorBidi" w:cstheme="majorBidi"/>
          <w:sz w:val="24"/>
          <w:szCs w:val="24"/>
        </w:rPr>
        <w:t>=……………H</w:t>
      </w:r>
    </w:p>
    <w:p w:rsidR="006B2C8A" w:rsidRPr="00B326B3" w:rsidRDefault="006B2C8A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B2C8A" w:rsidRDefault="006B2C8A" w:rsidP="006B2C8A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T</w:t>
      </w:r>
      <w:r w:rsidRPr="006B2C8A">
        <w:rPr>
          <w:rFonts w:asciiTheme="majorBidi" w:hAnsiTheme="majorBidi" w:cstheme="majorBidi"/>
          <w:sz w:val="24"/>
          <w:szCs w:val="24"/>
        </w:rPr>
        <w:t xml:space="preserve">he minimum required time to transfer 1 </w:t>
      </w:r>
      <w:r>
        <w:rPr>
          <w:rFonts w:asciiTheme="majorBidi" w:hAnsiTheme="majorBidi" w:cstheme="majorBidi"/>
          <w:sz w:val="24"/>
          <w:szCs w:val="24"/>
        </w:rPr>
        <w:t>GIGA</w:t>
      </w:r>
      <w:r w:rsidRPr="006B2C8A">
        <w:rPr>
          <w:rFonts w:asciiTheme="majorBidi" w:hAnsiTheme="majorBidi" w:cstheme="majorBidi"/>
          <w:sz w:val="24"/>
          <w:szCs w:val="24"/>
        </w:rPr>
        <w:t xml:space="preserve"> bytes of data between two devices at a distance </w:t>
      </w:r>
    </w:p>
    <w:p w:rsidR="006B2C8A" w:rsidRDefault="006B2C8A" w:rsidP="006B2C8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Default="006B2C8A" w:rsidP="006B2C8A">
      <w:pPr>
        <w:pStyle w:val="ListParagraph"/>
        <w:pBdr>
          <w:bottom w:val="single" w:sz="12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6B2C8A">
        <w:rPr>
          <w:rFonts w:asciiTheme="majorBidi" w:hAnsiTheme="majorBidi" w:cstheme="majorBidi"/>
          <w:sz w:val="24"/>
          <w:szCs w:val="24"/>
        </w:rPr>
        <w:t>of 1000 f</w:t>
      </w:r>
      <w:r>
        <w:rPr>
          <w:rFonts w:asciiTheme="majorBidi" w:hAnsiTheme="majorBidi" w:cstheme="majorBidi"/>
          <w:sz w:val="24"/>
          <w:szCs w:val="24"/>
        </w:rPr>
        <w:t>ee</w:t>
      </w:r>
      <w:r w:rsidRPr="006B2C8A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=……………</w:t>
      </w:r>
    </w:p>
    <w:p w:rsidR="008B1AE5" w:rsidRPr="008B1AE5" w:rsidRDefault="008B1AE5" w:rsidP="00ED49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</w:t>
      </w:r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Pr="008B1AE5">
        <w:rPr>
          <w:rFonts w:asciiTheme="majorBidi" w:hAnsiTheme="majorBidi" w:cstheme="majorBidi"/>
          <w:b/>
          <w:bCs/>
          <w:sz w:val="24"/>
          <w:szCs w:val="24"/>
          <w:u w:val="single"/>
        </w:rPr>
        <w:t>assume that DS=1111H CS=2222H SS=3333H IP=4444H BP=5555H SP=6666H BX=7777H SI=8888H DI=9999H</w:t>
      </w:r>
    </w:p>
    <w:p w:rsidR="008B1AE5" w:rsidRPr="008B1AE5" w:rsidRDefault="008B1AE5" w:rsidP="008B1AE5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B1AE5">
        <w:rPr>
          <w:rFonts w:asciiTheme="majorBidi" w:hAnsiTheme="majorBidi" w:cstheme="majorBidi"/>
          <w:sz w:val="24"/>
          <w:szCs w:val="24"/>
        </w:rPr>
        <w:t>[2] What is the accessed physical memory address for each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810"/>
        <w:gridCol w:w="900"/>
        <w:gridCol w:w="990"/>
        <w:gridCol w:w="810"/>
        <w:gridCol w:w="2295"/>
      </w:tblGrid>
      <w:tr w:rsidR="008B1AE5" w:rsidTr="008B1AE5">
        <w:tc>
          <w:tcPr>
            <w:tcW w:w="3168" w:type="dxa"/>
          </w:tcPr>
          <w:p w:rsidR="008B1AE5" w:rsidRPr="004C23BF" w:rsidRDefault="008B1AE5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1AE5">
              <w:rPr>
                <w:rFonts w:asciiTheme="majorBidi" w:hAnsiTheme="majorBidi" w:cstheme="majorBidi"/>
                <w:sz w:val="24"/>
                <w:szCs w:val="24"/>
              </w:rPr>
              <w:t>MOV AX,[BP][SI]+1</w:t>
            </w: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PA=</w:t>
            </w: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5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8B1AE5" w:rsidTr="008B1AE5">
        <w:tc>
          <w:tcPr>
            <w:tcW w:w="3168" w:type="dxa"/>
          </w:tcPr>
          <w:p w:rsidR="008B1AE5" w:rsidRPr="004C23BF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1AE5">
              <w:rPr>
                <w:rFonts w:asciiTheme="majorBidi" w:hAnsiTheme="majorBidi" w:cstheme="majorBidi"/>
                <w:sz w:val="24"/>
                <w:szCs w:val="24"/>
              </w:rPr>
              <w:t>MOV AX,3[BP]</w:t>
            </w: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PA=</w:t>
            </w: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5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8B1AE5" w:rsidRDefault="008B1AE5" w:rsidP="00B326B3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[</w:t>
      </w:r>
      <w:r w:rsidR="00B326B3">
        <w:rPr>
          <w:rFonts w:asciiTheme="majorBidi" w:hAnsiTheme="majorBidi" w:cstheme="majorBidi"/>
          <w:sz w:val="24"/>
          <w:szCs w:val="24"/>
        </w:rPr>
        <w:t>6</w:t>
      </w:r>
      <w:r w:rsidRPr="00B326B3">
        <w:rPr>
          <w:rFonts w:asciiTheme="majorBidi" w:hAnsiTheme="majorBidi" w:cstheme="majorBidi"/>
          <w:sz w:val="24"/>
          <w:szCs w:val="24"/>
        </w:rPr>
        <w:t>]</w:t>
      </w:r>
      <w:r w:rsidR="00B326B3">
        <w:rPr>
          <w:rFonts w:asciiTheme="majorBidi" w:hAnsiTheme="majorBidi" w:cstheme="majorBidi"/>
          <w:sz w:val="24"/>
          <w:szCs w:val="24"/>
        </w:rPr>
        <w:t xml:space="preserve"> W</w:t>
      </w:r>
      <w:r w:rsidRPr="00B326B3">
        <w:rPr>
          <w:rFonts w:asciiTheme="majorBidi" w:hAnsiTheme="majorBidi" w:cstheme="majorBidi"/>
          <w:sz w:val="24"/>
          <w:szCs w:val="24"/>
        </w:rPr>
        <w:t>hat is the current physical address , lower range physical address and upper range physical address of both code segment and data segment</w:t>
      </w:r>
      <w:r w:rsidR="000D2F6E">
        <w:rPr>
          <w:rFonts w:asciiTheme="majorBidi" w:hAnsiTheme="majorBidi" w:cstheme="majorBidi"/>
          <w:sz w:val="24"/>
          <w:szCs w:val="24"/>
        </w:rPr>
        <w:t>, assuming BX is the offset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3017"/>
        <w:gridCol w:w="2474"/>
        <w:gridCol w:w="2474"/>
      </w:tblGrid>
      <w:tr w:rsidR="00B326B3" w:rsidTr="00B326B3">
        <w:tc>
          <w:tcPr>
            <w:tcW w:w="1998" w:type="dxa"/>
            <w:vAlign w:val="center"/>
          </w:tcPr>
          <w:p w:rsidR="00B326B3" w:rsidRDefault="00B326B3" w:rsidP="00B326B3">
            <w:pPr>
              <w:pStyle w:val="ListParagraph"/>
              <w:ind w:left="0" w:firstLine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physical address</w:t>
            </w:r>
          </w:p>
        </w:tc>
        <w:tc>
          <w:tcPr>
            <w:tcW w:w="2474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Lower range physical address</w:t>
            </w:r>
          </w:p>
        </w:tc>
        <w:tc>
          <w:tcPr>
            <w:tcW w:w="2474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Upper range physical address</w:t>
            </w:r>
          </w:p>
        </w:tc>
      </w:tr>
      <w:tr w:rsidR="00B326B3" w:rsidTr="00B326B3">
        <w:trPr>
          <w:trHeight w:val="755"/>
        </w:trPr>
        <w:tc>
          <w:tcPr>
            <w:tcW w:w="1998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Segment</w:t>
            </w:r>
          </w:p>
          <w:p w:rsidR="00B326B3" w:rsidRPr="00B326B3" w:rsidRDefault="00B326B3" w:rsidP="00B326B3">
            <w:pPr>
              <w:jc w:val="center"/>
              <w:rPr>
                <w:b/>
                <w:bCs/>
              </w:rPr>
            </w:pPr>
          </w:p>
        </w:tc>
        <w:tc>
          <w:tcPr>
            <w:tcW w:w="3017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26B3" w:rsidTr="00B326B3">
        <w:trPr>
          <w:trHeight w:val="800"/>
        </w:trPr>
        <w:tc>
          <w:tcPr>
            <w:tcW w:w="1998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 Segment</w:t>
            </w:r>
          </w:p>
        </w:tc>
        <w:tc>
          <w:tcPr>
            <w:tcW w:w="3017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26B3" w:rsidRDefault="00B326B3" w:rsidP="00B326B3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Pr="00B326B3" w:rsidRDefault="00B326B3" w:rsidP="00B326B3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B1AE5" w:rsidRDefault="008B1AE5" w:rsidP="00B326B3">
      <w:pPr>
        <w:pStyle w:val="ListParagraph"/>
        <w:numPr>
          <w:ilvl w:val="0"/>
          <w:numId w:val="24"/>
        </w:numPr>
        <w:pBdr>
          <w:bottom w:val="single" w:sz="12" w:space="1" w:color="auto"/>
        </w:pBd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[</w:t>
      </w:r>
      <w:r w:rsidR="00B326B3">
        <w:rPr>
          <w:rFonts w:asciiTheme="majorBidi" w:hAnsiTheme="majorBidi" w:cstheme="majorBidi"/>
          <w:sz w:val="24"/>
          <w:szCs w:val="24"/>
        </w:rPr>
        <w:t>2</w:t>
      </w:r>
      <w:r w:rsidRPr="00B326B3">
        <w:rPr>
          <w:rFonts w:asciiTheme="majorBidi" w:hAnsiTheme="majorBidi" w:cstheme="majorBidi"/>
          <w:sz w:val="24"/>
          <w:szCs w:val="24"/>
        </w:rPr>
        <w:t>]</w:t>
      </w:r>
      <w:r w:rsidR="00B326B3">
        <w:rPr>
          <w:rFonts w:asciiTheme="majorBidi" w:hAnsiTheme="majorBidi" w:cstheme="majorBidi"/>
          <w:sz w:val="24"/>
          <w:szCs w:val="24"/>
        </w:rPr>
        <w:t xml:space="preserve"> I</w:t>
      </w:r>
      <w:r w:rsidRPr="00B326B3">
        <w:rPr>
          <w:rFonts w:asciiTheme="majorBidi" w:hAnsiTheme="majorBidi" w:cstheme="majorBidi"/>
          <w:sz w:val="24"/>
          <w:szCs w:val="24"/>
        </w:rPr>
        <w:t>s the data and code segments overlapped or not?</w:t>
      </w:r>
    </w:p>
    <w:p w:rsidR="00ED49D3" w:rsidRDefault="00ED49D3" w:rsidP="00ED49D3">
      <w:pPr>
        <w:pBdr>
          <w:bottom w:val="single" w:sz="12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D49D3" w:rsidRPr="00ED49D3" w:rsidRDefault="00ED49D3" w:rsidP="00ED49D3">
      <w:pPr>
        <w:pBdr>
          <w:bottom w:val="single" w:sz="12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D49D3" w:rsidRDefault="00ED49D3" w:rsidP="00F1603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603C" w:rsidRDefault="00F1603C" w:rsidP="00F1603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Q7 [6] </w:t>
      </w:r>
      <w:r w:rsidRPr="00F160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Indicate if the statement is True or False by writing TR or FL,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Pr="00F1603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 Wrong Answers will Eliminate 1 Correct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  <w:gridCol w:w="1215"/>
      </w:tblGrid>
      <w:tr w:rsidR="00F1603C" w:rsidTr="00F1603C">
        <w:trPr>
          <w:trHeight w:val="548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It is always better to use parallel communication for low distances less than 5 m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53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To transfer a lot of data asynchronous transmission is better than synchronous one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Full duplex is always better than half-duplex communication mode for two-way communication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Serial transmission prefer two or three stop bits for slow computers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Even for a very stable connection in a non-noisy environment, it is preferred to add parity bit for serial transmission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13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Before sending data, it is required to check the status of Transmitter shift Register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07A94" w:rsidRDefault="00B07A94">
      <w:pPr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br w:type="page"/>
      </w:r>
    </w:p>
    <w:p w:rsidR="004F17A9" w:rsidRPr="003A3DA1" w:rsidRDefault="004F17A9" w:rsidP="004C3F4A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3A3DA1">
        <w:rPr>
          <w:rFonts w:asciiTheme="majorBidi" w:eastAsia="Times New Roman" w:hAnsiTheme="majorBidi" w:cstheme="majorBidi"/>
          <w:b/>
          <w:bCs/>
          <w:color w:val="000000"/>
        </w:rPr>
        <w:lastRenderedPageBreak/>
        <w:t>Q8 [</w:t>
      </w:r>
      <w:r w:rsidR="00B07A94">
        <w:rPr>
          <w:rFonts w:asciiTheme="majorBidi" w:eastAsia="Times New Roman" w:hAnsiTheme="majorBidi" w:cstheme="majorBidi"/>
          <w:b/>
          <w:bCs/>
          <w:color w:val="000000"/>
        </w:rPr>
        <w:t>10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] 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>F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ind </w:t>
      </w:r>
      <w:r w:rsidR="004C3F4A"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ten different commands 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that 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 xml:space="preserve">will never 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result of ax value </w:t>
      </w:r>
      <w:r w:rsidR="003A3DA1"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to be 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>incremented by two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 xml:space="preserve"> using one line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>[Hint: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 xml:space="preserve"> INC command never increase AX by two in one line, find other ten commands other than inc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>]</w:t>
      </w: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</w:p>
    <w:p w:rsidR="004F17A9" w:rsidRPr="004F17A9" w:rsidRDefault="004F17A9" w:rsidP="004F17A9">
      <w:pPr>
        <w:ind w:left="360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rPr>
          <w:rFonts w:asciiTheme="majorBidi" w:eastAsia="Times New Roman" w:hAnsiTheme="majorBidi" w:cstheme="majorBidi"/>
          <w:color w:val="000000"/>
        </w:rPr>
      </w:pPr>
    </w:p>
    <w:p w:rsidR="00B07A94" w:rsidRDefault="00B07A94">
      <w:pPr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br w:type="page"/>
      </w:r>
    </w:p>
    <w:p w:rsidR="004C3F4A" w:rsidRDefault="004F17A9" w:rsidP="004C3F4A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4F17A9">
        <w:rPr>
          <w:rFonts w:asciiTheme="majorBidi" w:eastAsia="Times New Roman" w:hAnsiTheme="majorBidi" w:cstheme="majorBidi"/>
          <w:b/>
          <w:bCs/>
          <w:color w:val="000000"/>
        </w:rPr>
        <w:lastRenderedPageBreak/>
        <w:t>Q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 xml:space="preserve">9 </w:t>
      </w:r>
      <w:r w:rsidRPr="004F17A9">
        <w:rPr>
          <w:rFonts w:asciiTheme="majorBidi" w:eastAsia="Times New Roman" w:hAnsiTheme="majorBidi" w:cstheme="majorBidi"/>
          <w:b/>
          <w:bCs/>
          <w:color w:val="000000"/>
        </w:rPr>
        <w:t>[10] Implement the following macros</w:t>
      </w:r>
    </w:p>
    <w:p w:rsidR="004C3F4A" w:rsidRDefault="004C3F4A" w:rsidP="009D6679">
      <w:pPr>
        <w:jc w:val="both"/>
        <w:rPr>
          <w:rFonts w:asciiTheme="majorBidi" w:eastAsia="Times New Roman" w:hAnsiTheme="majorBidi" w:cstheme="majorBidi"/>
          <w:color w:val="000000"/>
        </w:rPr>
      </w:pPr>
      <w:r w:rsidRPr="004C3F4A">
        <w:rPr>
          <w:rFonts w:asciiTheme="majorBidi" w:eastAsia="Times New Roman" w:hAnsiTheme="majorBidi" w:cstheme="majorBidi"/>
          <w:color w:val="000000"/>
        </w:rPr>
        <w:t xml:space="preserve">Reads </w:t>
      </w:r>
      <w:r w:rsidR="009D6679">
        <w:rPr>
          <w:rFonts w:asciiTheme="majorBidi" w:eastAsia="Times New Roman" w:hAnsiTheme="majorBidi" w:cstheme="majorBidi"/>
          <w:color w:val="000000"/>
        </w:rPr>
        <w:t>8</w:t>
      </w:r>
      <w:r w:rsidRPr="004C3F4A">
        <w:rPr>
          <w:rFonts w:asciiTheme="majorBidi" w:eastAsia="Times New Roman" w:hAnsiTheme="majorBidi" w:cstheme="majorBidi"/>
          <w:color w:val="000000"/>
        </w:rPr>
        <w:t xml:space="preserve"> bits binary </w:t>
      </w:r>
      <w:r w:rsidR="009D6679">
        <w:rPr>
          <w:rFonts w:asciiTheme="majorBidi" w:eastAsia="Times New Roman" w:hAnsiTheme="majorBidi" w:cstheme="majorBidi"/>
          <w:color w:val="000000"/>
        </w:rPr>
        <w:t xml:space="preserve">number </w:t>
      </w:r>
      <w:r w:rsidRPr="004C3F4A">
        <w:rPr>
          <w:rFonts w:asciiTheme="majorBidi" w:eastAsia="Times New Roman" w:hAnsiTheme="majorBidi" w:cstheme="majorBidi"/>
          <w:color w:val="000000"/>
        </w:rPr>
        <w:t xml:space="preserve">from </w:t>
      </w:r>
      <w:r w:rsidR="009D6679">
        <w:rPr>
          <w:rFonts w:asciiTheme="majorBidi" w:eastAsia="Times New Roman" w:hAnsiTheme="majorBidi" w:cstheme="majorBidi"/>
          <w:color w:val="000000"/>
        </w:rPr>
        <w:t>the</w:t>
      </w:r>
      <w:r w:rsidRPr="004C3F4A">
        <w:rPr>
          <w:rFonts w:asciiTheme="majorBidi" w:eastAsia="Times New Roman" w:hAnsiTheme="majorBidi" w:cstheme="majorBidi"/>
          <w:color w:val="000000"/>
        </w:rPr>
        <w:t xml:space="preserve"> keyboard</w:t>
      </w:r>
      <w:r w:rsidR="009D6679">
        <w:rPr>
          <w:rFonts w:asciiTheme="majorBidi" w:eastAsia="Times New Roman" w:hAnsiTheme="majorBidi" w:cstheme="majorBidi"/>
          <w:color w:val="000000"/>
        </w:rPr>
        <w:t xml:space="preserve"> and put it in one-byte variable.</w:t>
      </w: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Pr="004C3F4A" w:rsidRDefault="00BC0B59" w:rsidP="009D6679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</w:p>
    <w:p w:rsidR="004F17A9" w:rsidRDefault="004C3F4A" w:rsidP="007F6121">
      <w:pPr>
        <w:jc w:val="both"/>
        <w:rPr>
          <w:rFonts w:asciiTheme="majorBidi" w:eastAsia="Times New Roman" w:hAnsiTheme="majorBidi" w:cstheme="majorBidi"/>
          <w:color w:val="000000"/>
        </w:rPr>
      </w:pPr>
      <w:r w:rsidRPr="004C3F4A">
        <w:rPr>
          <w:rFonts w:asciiTheme="majorBidi" w:eastAsia="Times New Roman" w:hAnsiTheme="majorBidi" w:cstheme="majorBidi"/>
          <w:color w:val="000000"/>
        </w:rPr>
        <w:t xml:space="preserve">Calculates number of zeros in </w:t>
      </w:r>
      <w:r w:rsidR="009D6679">
        <w:rPr>
          <w:rFonts w:asciiTheme="majorBidi" w:eastAsia="Times New Roman" w:hAnsiTheme="majorBidi" w:cstheme="majorBidi"/>
          <w:color w:val="000000"/>
        </w:rPr>
        <w:t>a given one-byte variable and o</w:t>
      </w:r>
      <w:r w:rsidRPr="004C3F4A">
        <w:rPr>
          <w:rFonts w:asciiTheme="majorBidi" w:eastAsia="Times New Roman" w:hAnsiTheme="majorBidi" w:cstheme="majorBidi"/>
          <w:color w:val="000000"/>
        </w:rPr>
        <w:t>utput the number of ones at port 378h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881F48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881F48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881F48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Pr="004F17A9" w:rsidRDefault="004F17A9" w:rsidP="00881F48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 xml:space="preserve">Draws a </w:t>
      </w:r>
      <w:r w:rsidR="00204D95">
        <w:rPr>
          <w:rFonts w:asciiTheme="majorBidi" w:eastAsia="Times New Roman" w:hAnsiTheme="majorBidi" w:cstheme="majorBidi"/>
          <w:color w:val="000000"/>
        </w:rPr>
        <w:t>diag</w:t>
      </w:r>
      <w:r w:rsidR="00881F48">
        <w:rPr>
          <w:rFonts w:asciiTheme="majorBidi" w:eastAsia="Times New Roman" w:hAnsiTheme="majorBidi" w:cstheme="majorBidi"/>
          <w:color w:val="000000"/>
        </w:rPr>
        <w:t>onal</w:t>
      </w:r>
      <w:r w:rsidRPr="004F17A9">
        <w:rPr>
          <w:rFonts w:asciiTheme="majorBidi" w:eastAsia="Times New Roman" w:hAnsiTheme="majorBidi" w:cstheme="majorBidi"/>
          <w:color w:val="000000"/>
        </w:rPr>
        <w:t xml:space="preserve"> line </w:t>
      </w:r>
      <w:r w:rsidR="00881F48">
        <w:rPr>
          <w:rFonts w:asciiTheme="majorBidi" w:eastAsia="Times New Roman" w:hAnsiTheme="majorBidi" w:cstheme="majorBidi"/>
          <w:color w:val="000000"/>
        </w:rPr>
        <w:t xml:space="preserve">starting from the upper left pixel of the </w:t>
      </w:r>
      <w:r w:rsidRPr="004F17A9">
        <w:rPr>
          <w:rFonts w:asciiTheme="majorBidi" w:eastAsia="Times New Roman" w:hAnsiTheme="majorBidi" w:cstheme="majorBidi"/>
          <w:color w:val="000000"/>
        </w:rPr>
        <w:t>screen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BC0B59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 xml:space="preserve">Use string operation to </w:t>
      </w:r>
      <w:r w:rsidR="007F6121">
        <w:rPr>
          <w:rFonts w:asciiTheme="majorBidi" w:eastAsia="Times New Roman" w:hAnsiTheme="majorBidi" w:cstheme="majorBidi"/>
          <w:color w:val="000000"/>
        </w:rPr>
        <w:t>check if the</w:t>
      </w:r>
      <w:r w:rsidRPr="004F17A9">
        <w:rPr>
          <w:rFonts w:asciiTheme="majorBidi" w:eastAsia="Times New Roman" w:hAnsiTheme="majorBidi" w:cstheme="majorBidi"/>
          <w:color w:val="000000"/>
        </w:rPr>
        <w:t xml:space="preserve"> first 6 letters of STR1 </w:t>
      </w:r>
      <w:r w:rsidR="007F6121">
        <w:rPr>
          <w:rFonts w:asciiTheme="majorBidi" w:eastAsia="Times New Roman" w:hAnsiTheme="majorBidi" w:cstheme="majorBidi"/>
          <w:color w:val="000000"/>
        </w:rPr>
        <w:t>and</w:t>
      </w:r>
      <w:r w:rsidRPr="004F17A9">
        <w:rPr>
          <w:rFonts w:asciiTheme="majorBidi" w:eastAsia="Times New Roman" w:hAnsiTheme="majorBidi" w:cstheme="majorBidi"/>
          <w:color w:val="000000"/>
        </w:rPr>
        <w:t xml:space="preserve"> STR2</w:t>
      </w:r>
      <w:r w:rsidR="007F6121">
        <w:rPr>
          <w:rFonts w:asciiTheme="majorBidi" w:eastAsia="Times New Roman" w:hAnsiTheme="majorBidi" w:cstheme="majorBidi"/>
          <w:color w:val="000000"/>
        </w:rPr>
        <w:t xml:space="preserve"> are matched or not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3A3DA1" w:rsidRDefault="003A3DA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 w:type="page"/>
      </w:r>
    </w:p>
    <w:p w:rsidR="00161459" w:rsidRDefault="00854382" w:rsidP="00AB1736">
      <w:pPr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lastRenderedPageBreak/>
        <w:t xml:space="preserve">Q10 </w:t>
      </w:r>
      <w:r w:rsidR="003A3DA1" w:rsidRPr="003A3DA1">
        <w:rPr>
          <w:rFonts w:asciiTheme="majorBidi" w:eastAsia="Times New Roman" w:hAnsiTheme="majorBidi" w:cstheme="majorBidi"/>
          <w:color w:val="000000"/>
        </w:rPr>
        <w:t>[</w:t>
      </w:r>
      <w:r w:rsidR="00B07A94">
        <w:rPr>
          <w:rFonts w:asciiTheme="majorBidi" w:eastAsia="Times New Roman" w:hAnsiTheme="majorBidi" w:cstheme="majorBidi"/>
          <w:color w:val="000000"/>
        </w:rPr>
        <w:t>6</w:t>
      </w:r>
      <w:r w:rsidR="003A3DA1" w:rsidRPr="003A3DA1">
        <w:rPr>
          <w:rFonts w:asciiTheme="majorBidi" w:eastAsia="Times New Roman" w:hAnsiTheme="majorBidi" w:cstheme="majorBidi"/>
          <w:color w:val="000000"/>
        </w:rPr>
        <w:t xml:space="preserve">] </w:t>
      </w:r>
      <w:r w:rsidR="00AB1736">
        <w:rPr>
          <w:rFonts w:asciiTheme="majorBidi" w:eastAsia="Times New Roman" w:hAnsiTheme="majorBidi" w:cstheme="majorBidi"/>
          <w:color w:val="000000"/>
        </w:rPr>
        <w:t xml:space="preserve">Design overflow, zero, parity and </w:t>
      </w:r>
      <w:r w:rsidR="004C3F4A">
        <w:rPr>
          <w:rFonts w:asciiTheme="majorBidi" w:eastAsia="Times New Roman" w:hAnsiTheme="majorBidi" w:cstheme="majorBidi"/>
          <w:color w:val="000000"/>
        </w:rPr>
        <w:t>sign flags</w:t>
      </w:r>
      <w:r w:rsidR="003A3DA1" w:rsidRPr="003A3DA1">
        <w:rPr>
          <w:rFonts w:asciiTheme="majorBidi" w:eastAsia="Times New Roman" w:hAnsiTheme="majorBidi" w:cstheme="majorBidi"/>
          <w:color w:val="000000"/>
        </w:rPr>
        <w:t xml:space="preserve"> </w:t>
      </w:r>
    </w:p>
    <w:p w:rsidR="003A3DA1" w:rsidRDefault="003A3DA1" w:rsidP="003A3DA1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3A3DA1" w:rsidRPr="00DF4180" w:rsidRDefault="003A3DA1" w:rsidP="003A3DA1">
      <w:pPr>
        <w:jc w:val="both"/>
        <w:rPr>
          <w:rFonts w:asciiTheme="majorBidi" w:eastAsia="Times New Roman" w:hAnsiTheme="majorBidi" w:cstheme="majorBidi"/>
          <w:color w:val="000000"/>
        </w:rPr>
      </w:pPr>
    </w:p>
    <w:sectPr w:rsidR="003A3DA1" w:rsidRPr="00DF4180" w:rsidSect="00B22BF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62" w:rsidRDefault="003D7262" w:rsidP="00B22BF1">
      <w:pPr>
        <w:spacing w:after="0" w:line="240" w:lineRule="auto"/>
      </w:pPr>
      <w:r>
        <w:separator/>
      </w:r>
    </w:p>
  </w:endnote>
  <w:endnote w:type="continuationSeparator" w:id="0">
    <w:p w:rsidR="003D7262" w:rsidRDefault="003D7262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4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17A9" w:rsidRDefault="00AA047F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4F17A9">
          <w:instrText xml:space="preserve"> PAGE   \* MERGEFORMAT </w:instrText>
        </w:r>
        <w:r>
          <w:fldChar w:fldCharType="separate"/>
        </w:r>
        <w:r w:rsidR="00101935" w:rsidRPr="0010193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4F17A9">
          <w:rPr>
            <w:b/>
          </w:rPr>
          <w:t xml:space="preserve"> | </w:t>
        </w:r>
        <w:r w:rsidR="003D7262">
          <w:rPr>
            <w:noProof/>
            <w:color w:val="7F7F7F" w:themeColor="background1" w:themeShade="7F"/>
            <w:spacing w:val="60"/>
          </w:rPr>
          <w:fldChar w:fldCharType="begin"/>
        </w:r>
        <w:r w:rsidR="003D7262">
          <w:rPr>
            <w:noProof/>
            <w:color w:val="7F7F7F" w:themeColor="background1" w:themeShade="7F"/>
            <w:spacing w:val="60"/>
          </w:rPr>
          <w:instrText xml:space="preserve"> NUMPAGES   \* MERGEFORMAT </w:instrText>
        </w:r>
        <w:r w:rsidR="003D7262">
          <w:rPr>
            <w:noProof/>
            <w:color w:val="7F7F7F" w:themeColor="background1" w:themeShade="7F"/>
            <w:spacing w:val="60"/>
          </w:rPr>
          <w:fldChar w:fldCharType="separate"/>
        </w:r>
        <w:r w:rsidR="00101935" w:rsidRPr="00101935">
          <w:rPr>
            <w:noProof/>
            <w:color w:val="7F7F7F" w:themeColor="background1" w:themeShade="7F"/>
            <w:spacing w:val="60"/>
          </w:rPr>
          <w:t>7</w:t>
        </w:r>
        <w:r w:rsidR="003D7262">
          <w:rPr>
            <w:noProof/>
            <w:color w:val="7F7F7F" w:themeColor="background1" w:themeShade="7F"/>
            <w:spacing w:val="60"/>
          </w:rPr>
          <w:fldChar w:fldCharType="end"/>
        </w:r>
      </w:p>
    </w:sdtContent>
  </w:sdt>
  <w:p w:rsidR="004F17A9" w:rsidRDefault="004F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62" w:rsidRDefault="003D7262" w:rsidP="00B22BF1">
      <w:pPr>
        <w:spacing w:after="0" w:line="240" w:lineRule="auto"/>
      </w:pPr>
      <w:r>
        <w:separator/>
      </w:r>
    </w:p>
  </w:footnote>
  <w:footnote w:type="continuationSeparator" w:id="0">
    <w:p w:rsidR="003D7262" w:rsidRDefault="003D7262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04E"/>
    <w:multiLevelType w:val="hybridMultilevel"/>
    <w:tmpl w:val="C764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D10"/>
    <w:multiLevelType w:val="hybridMultilevel"/>
    <w:tmpl w:val="B988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5EFF"/>
    <w:multiLevelType w:val="hybridMultilevel"/>
    <w:tmpl w:val="21BCB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4504"/>
    <w:multiLevelType w:val="hybridMultilevel"/>
    <w:tmpl w:val="C4A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6306"/>
    <w:multiLevelType w:val="hybridMultilevel"/>
    <w:tmpl w:val="C764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471AA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15998"/>
    <w:multiLevelType w:val="hybridMultilevel"/>
    <w:tmpl w:val="B12C6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43A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0758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5D3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F851F1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5"/>
  </w:num>
  <w:num w:numId="5">
    <w:abstractNumId w:val="23"/>
  </w:num>
  <w:num w:numId="6">
    <w:abstractNumId w:val="2"/>
  </w:num>
  <w:num w:numId="7">
    <w:abstractNumId w:val="26"/>
  </w:num>
  <w:num w:numId="8">
    <w:abstractNumId w:val="10"/>
  </w:num>
  <w:num w:numId="9">
    <w:abstractNumId w:val="11"/>
  </w:num>
  <w:num w:numId="10">
    <w:abstractNumId w:val="24"/>
  </w:num>
  <w:num w:numId="11">
    <w:abstractNumId w:val="17"/>
  </w:num>
  <w:num w:numId="12">
    <w:abstractNumId w:val="25"/>
  </w:num>
  <w:num w:numId="13">
    <w:abstractNumId w:val="21"/>
  </w:num>
  <w:num w:numId="14">
    <w:abstractNumId w:val="13"/>
  </w:num>
  <w:num w:numId="15">
    <w:abstractNumId w:val="14"/>
  </w:num>
  <w:num w:numId="16">
    <w:abstractNumId w:val="30"/>
  </w:num>
  <w:num w:numId="17">
    <w:abstractNumId w:val="8"/>
  </w:num>
  <w:num w:numId="18">
    <w:abstractNumId w:val="15"/>
  </w:num>
  <w:num w:numId="19">
    <w:abstractNumId w:val="27"/>
  </w:num>
  <w:num w:numId="20">
    <w:abstractNumId w:val="6"/>
  </w:num>
  <w:num w:numId="21">
    <w:abstractNumId w:val="7"/>
  </w:num>
  <w:num w:numId="22">
    <w:abstractNumId w:val="22"/>
  </w:num>
  <w:num w:numId="23">
    <w:abstractNumId w:val="16"/>
  </w:num>
  <w:num w:numId="24">
    <w:abstractNumId w:val="9"/>
  </w:num>
  <w:num w:numId="25">
    <w:abstractNumId w:val="18"/>
  </w:num>
  <w:num w:numId="26">
    <w:abstractNumId w:val="12"/>
  </w:num>
  <w:num w:numId="27">
    <w:abstractNumId w:val="19"/>
  </w:num>
  <w:num w:numId="28">
    <w:abstractNumId w:val="1"/>
  </w:num>
  <w:num w:numId="29">
    <w:abstractNumId w:val="29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04258"/>
    <w:rsid w:val="00021016"/>
    <w:rsid w:val="00023E85"/>
    <w:rsid w:val="0003711B"/>
    <w:rsid w:val="00042F84"/>
    <w:rsid w:val="000461DE"/>
    <w:rsid w:val="00074C2C"/>
    <w:rsid w:val="00097844"/>
    <w:rsid w:val="000A1CB7"/>
    <w:rsid w:val="000A1ED4"/>
    <w:rsid w:val="000B0EF8"/>
    <w:rsid w:val="000B21FA"/>
    <w:rsid w:val="000C10DC"/>
    <w:rsid w:val="000C2787"/>
    <w:rsid w:val="000D2F6E"/>
    <w:rsid w:val="000D50FB"/>
    <w:rsid w:val="000E03E0"/>
    <w:rsid w:val="000F17A1"/>
    <w:rsid w:val="000F1D35"/>
    <w:rsid w:val="00101935"/>
    <w:rsid w:val="001050FD"/>
    <w:rsid w:val="00114723"/>
    <w:rsid w:val="00132CB8"/>
    <w:rsid w:val="00136966"/>
    <w:rsid w:val="001514CA"/>
    <w:rsid w:val="0015182F"/>
    <w:rsid w:val="0016006E"/>
    <w:rsid w:val="00161459"/>
    <w:rsid w:val="00171738"/>
    <w:rsid w:val="00186D99"/>
    <w:rsid w:val="00195299"/>
    <w:rsid w:val="001B08A6"/>
    <w:rsid w:val="001C4032"/>
    <w:rsid w:val="001D3572"/>
    <w:rsid w:val="00204D95"/>
    <w:rsid w:val="00220715"/>
    <w:rsid w:val="002373C6"/>
    <w:rsid w:val="0024164F"/>
    <w:rsid w:val="0025747B"/>
    <w:rsid w:val="00273EC9"/>
    <w:rsid w:val="00295872"/>
    <w:rsid w:val="00296E3C"/>
    <w:rsid w:val="002B1A10"/>
    <w:rsid w:val="002D481A"/>
    <w:rsid w:val="002E40AA"/>
    <w:rsid w:val="002F138F"/>
    <w:rsid w:val="00303D05"/>
    <w:rsid w:val="00314AA9"/>
    <w:rsid w:val="0031732C"/>
    <w:rsid w:val="00317813"/>
    <w:rsid w:val="00317BF1"/>
    <w:rsid w:val="003248CD"/>
    <w:rsid w:val="00324E01"/>
    <w:rsid w:val="003278CE"/>
    <w:rsid w:val="00336562"/>
    <w:rsid w:val="00340666"/>
    <w:rsid w:val="00356A7B"/>
    <w:rsid w:val="003634E1"/>
    <w:rsid w:val="003716CF"/>
    <w:rsid w:val="003904EA"/>
    <w:rsid w:val="003A3DA1"/>
    <w:rsid w:val="003B46E3"/>
    <w:rsid w:val="003D7262"/>
    <w:rsid w:val="003F57C9"/>
    <w:rsid w:val="00420031"/>
    <w:rsid w:val="00422434"/>
    <w:rsid w:val="0043454F"/>
    <w:rsid w:val="00434C59"/>
    <w:rsid w:val="00435F83"/>
    <w:rsid w:val="004361E5"/>
    <w:rsid w:val="004369F6"/>
    <w:rsid w:val="0045225C"/>
    <w:rsid w:val="00462EE6"/>
    <w:rsid w:val="00465379"/>
    <w:rsid w:val="00465CE9"/>
    <w:rsid w:val="00474109"/>
    <w:rsid w:val="004747EF"/>
    <w:rsid w:val="0047680C"/>
    <w:rsid w:val="004862CC"/>
    <w:rsid w:val="004959FC"/>
    <w:rsid w:val="004B185D"/>
    <w:rsid w:val="004C3F4A"/>
    <w:rsid w:val="004C480D"/>
    <w:rsid w:val="004D290C"/>
    <w:rsid w:val="004D6B74"/>
    <w:rsid w:val="004F17A9"/>
    <w:rsid w:val="004F32E1"/>
    <w:rsid w:val="005014C1"/>
    <w:rsid w:val="005072D4"/>
    <w:rsid w:val="00515790"/>
    <w:rsid w:val="00546125"/>
    <w:rsid w:val="00560AA8"/>
    <w:rsid w:val="0056153E"/>
    <w:rsid w:val="005831EB"/>
    <w:rsid w:val="0059460E"/>
    <w:rsid w:val="005955F6"/>
    <w:rsid w:val="005B3710"/>
    <w:rsid w:val="005E68D1"/>
    <w:rsid w:val="005F1AD9"/>
    <w:rsid w:val="006004FE"/>
    <w:rsid w:val="00601F74"/>
    <w:rsid w:val="00604485"/>
    <w:rsid w:val="00611BE8"/>
    <w:rsid w:val="0061438C"/>
    <w:rsid w:val="00631B7C"/>
    <w:rsid w:val="006460D8"/>
    <w:rsid w:val="0067448A"/>
    <w:rsid w:val="00684230"/>
    <w:rsid w:val="006915DE"/>
    <w:rsid w:val="0069292B"/>
    <w:rsid w:val="00695C87"/>
    <w:rsid w:val="006B2C8A"/>
    <w:rsid w:val="006C2A81"/>
    <w:rsid w:val="006E132F"/>
    <w:rsid w:val="006F71F7"/>
    <w:rsid w:val="0070195B"/>
    <w:rsid w:val="007048F0"/>
    <w:rsid w:val="00730198"/>
    <w:rsid w:val="007330AC"/>
    <w:rsid w:val="007367A7"/>
    <w:rsid w:val="0075072E"/>
    <w:rsid w:val="0076073A"/>
    <w:rsid w:val="00761A9A"/>
    <w:rsid w:val="0077311D"/>
    <w:rsid w:val="00774421"/>
    <w:rsid w:val="00774ED1"/>
    <w:rsid w:val="00785A73"/>
    <w:rsid w:val="007903E2"/>
    <w:rsid w:val="007E162A"/>
    <w:rsid w:val="007E1EB2"/>
    <w:rsid w:val="007E63FB"/>
    <w:rsid w:val="007F6121"/>
    <w:rsid w:val="0082511C"/>
    <w:rsid w:val="00840509"/>
    <w:rsid w:val="00842481"/>
    <w:rsid w:val="00851C53"/>
    <w:rsid w:val="00853117"/>
    <w:rsid w:val="00854382"/>
    <w:rsid w:val="00881F48"/>
    <w:rsid w:val="00886EE9"/>
    <w:rsid w:val="00890FBF"/>
    <w:rsid w:val="008A53B2"/>
    <w:rsid w:val="008B1AE5"/>
    <w:rsid w:val="008C3A5D"/>
    <w:rsid w:val="008C7AB9"/>
    <w:rsid w:val="008D7012"/>
    <w:rsid w:val="008E5FEA"/>
    <w:rsid w:val="008F1CD0"/>
    <w:rsid w:val="009409F5"/>
    <w:rsid w:val="009410B4"/>
    <w:rsid w:val="00980F84"/>
    <w:rsid w:val="00986B27"/>
    <w:rsid w:val="009A3802"/>
    <w:rsid w:val="009B1321"/>
    <w:rsid w:val="009C774F"/>
    <w:rsid w:val="009D439B"/>
    <w:rsid w:val="009D6679"/>
    <w:rsid w:val="009E5918"/>
    <w:rsid w:val="009E7BDC"/>
    <w:rsid w:val="009F51BF"/>
    <w:rsid w:val="00A42B6B"/>
    <w:rsid w:val="00A53B50"/>
    <w:rsid w:val="00A616F0"/>
    <w:rsid w:val="00A62292"/>
    <w:rsid w:val="00A87969"/>
    <w:rsid w:val="00A9178F"/>
    <w:rsid w:val="00A94F82"/>
    <w:rsid w:val="00AA047F"/>
    <w:rsid w:val="00AB0B1E"/>
    <w:rsid w:val="00AB1736"/>
    <w:rsid w:val="00AD5ADF"/>
    <w:rsid w:val="00AD5F33"/>
    <w:rsid w:val="00AE4FDF"/>
    <w:rsid w:val="00AF1106"/>
    <w:rsid w:val="00AF6654"/>
    <w:rsid w:val="00B03B4D"/>
    <w:rsid w:val="00B05C1B"/>
    <w:rsid w:val="00B071AA"/>
    <w:rsid w:val="00B07A94"/>
    <w:rsid w:val="00B11DCF"/>
    <w:rsid w:val="00B22BDF"/>
    <w:rsid w:val="00B22BF1"/>
    <w:rsid w:val="00B326B3"/>
    <w:rsid w:val="00B347D7"/>
    <w:rsid w:val="00B44170"/>
    <w:rsid w:val="00B806C2"/>
    <w:rsid w:val="00B86102"/>
    <w:rsid w:val="00B862B5"/>
    <w:rsid w:val="00B87255"/>
    <w:rsid w:val="00B955EE"/>
    <w:rsid w:val="00BA0793"/>
    <w:rsid w:val="00BA3878"/>
    <w:rsid w:val="00BB3656"/>
    <w:rsid w:val="00BC0B59"/>
    <w:rsid w:val="00BC7544"/>
    <w:rsid w:val="00C30858"/>
    <w:rsid w:val="00C33D29"/>
    <w:rsid w:val="00C50476"/>
    <w:rsid w:val="00C510D5"/>
    <w:rsid w:val="00C52EB0"/>
    <w:rsid w:val="00C76E81"/>
    <w:rsid w:val="00CA22FA"/>
    <w:rsid w:val="00CB369C"/>
    <w:rsid w:val="00CC17A9"/>
    <w:rsid w:val="00CC1967"/>
    <w:rsid w:val="00CC301C"/>
    <w:rsid w:val="00CD2761"/>
    <w:rsid w:val="00CD6B56"/>
    <w:rsid w:val="00CE3C5F"/>
    <w:rsid w:val="00D00488"/>
    <w:rsid w:val="00D067CC"/>
    <w:rsid w:val="00D14191"/>
    <w:rsid w:val="00D24BA2"/>
    <w:rsid w:val="00D3778B"/>
    <w:rsid w:val="00D444D7"/>
    <w:rsid w:val="00D50922"/>
    <w:rsid w:val="00D56373"/>
    <w:rsid w:val="00D73FED"/>
    <w:rsid w:val="00D7542E"/>
    <w:rsid w:val="00D83C06"/>
    <w:rsid w:val="00D91793"/>
    <w:rsid w:val="00D92CE9"/>
    <w:rsid w:val="00D95258"/>
    <w:rsid w:val="00DF4180"/>
    <w:rsid w:val="00E1000A"/>
    <w:rsid w:val="00E1117F"/>
    <w:rsid w:val="00E2333F"/>
    <w:rsid w:val="00E25A5D"/>
    <w:rsid w:val="00E7653A"/>
    <w:rsid w:val="00E82CD3"/>
    <w:rsid w:val="00E83EE3"/>
    <w:rsid w:val="00E8476D"/>
    <w:rsid w:val="00E90348"/>
    <w:rsid w:val="00EA175C"/>
    <w:rsid w:val="00EC1224"/>
    <w:rsid w:val="00ED4552"/>
    <w:rsid w:val="00ED49D3"/>
    <w:rsid w:val="00ED7E64"/>
    <w:rsid w:val="00EF7632"/>
    <w:rsid w:val="00F12E0B"/>
    <w:rsid w:val="00F1603C"/>
    <w:rsid w:val="00F20505"/>
    <w:rsid w:val="00F20A55"/>
    <w:rsid w:val="00F36648"/>
    <w:rsid w:val="00F376C8"/>
    <w:rsid w:val="00F4232A"/>
    <w:rsid w:val="00F64B48"/>
    <w:rsid w:val="00F80C21"/>
    <w:rsid w:val="00F91844"/>
    <w:rsid w:val="00FA47E0"/>
    <w:rsid w:val="00FA5920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F2DA"/>
  <w15:docId w15:val="{1D406A4F-950B-46C3-AEEE-92346975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0EEA-ABA7-4CF2-9EFB-0F3BA9A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7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174</cp:revision>
  <cp:lastPrinted>2016-12-28T18:33:00Z</cp:lastPrinted>
  <dcterms:created xsi:type="dcterms:W3CDTF">2016-11-10T17:48:00Z</dcterms:created>
  <dcterms:modified xsi:type="dcterms:W3CDTF">2018-11-05T18:47:00Z</dcterms:modified>
</cp:coreProperties>
</file>