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56"/>
        <w:tblW w:w="4979" w:type="pct"/>
        <w:tblLook w:val="04A0" w:firstRow="1" w:lastRow="0" w:firstColumn="1" w:lastColumn="0" w:noHBand="0" w:noVBand="1"/>
      </w:tblPr>
      <w:tblGrid>
        <w:gridCol w:w="571"/>
        <w:gridCol w:w="1089"/>
        <w:gridCol w:w="1098"/>
        <w:gridCol w:w="1100"/>
        <w:gridCol w:w="1100"/>
        <w:gridCol w:w="785"/>
        <w:gridCol w:w="491"/>
        <w:gridCol w:w="1102"/>
        <w:gridCol w:w="1102"/>
        <w:gridCol w:w="1102"/>
        <w:gridCol w:w="1098"/>
      </w:tblGrid>
      <w:tr w:rsidR="003716CF" w:rsidRPr="00136966" w:rsidTr="003716CF">
        <w:trPr>
          <w:trHeight w:hRule="exact" w:val="288"/>
        </w:trPr>
        <w:tc>
          <w:tcPr>
            <w:tcW w:w="5000" w:type="pct"/>
            <w:gridSpan w:val="11"/>
            <w:shd w:val="clear" w:color="auto" w:fill="D0CECE" w:themeFill="background2" w:themeFillShade="E6"/>
            <w:noWrap/>
          </w:tcPr>
          <w:p w:rsidR="003716CF" w:rsidRPr="00136966" w:rsidRDefault="000E03E0" w:rsidP="003716CF">
            <w:pPr>
              <w:rPr>
                <w:rFonts w:asciiTheme="majorBidi" w:eastAsia="Times New Roman" w:hAnsiTheme="majorBidi" w:cstheme="majorBidi"/>
                <w:b/>
                <w:bCs/>
                <w:color w:val="000000"/>
              </w:rPr>
            </w:pPr>
            <w:r>
              <w:rPr>
                <w:rFonts w:asciiTheme="majorBidi" w:eastAsia="Times New Roman" w:hAnsiTheme="majorBidi" w:cstheme="majorBidi"/>
                <w:b/>
                <w:bCs/>
                <w:color w:val="000000"/>
              </w:rPr>
              <w:t>[</w:t>
            </w:r>
            <w:r w:rsidR="00CC30CB">
              <w:rPr>
                <w:rFonts w:asciiTheme="majorBidi" w:eastAsia="Times New Roman" w:hAnsiTheme="majorBidi" w:cstheme="majorBidi"/>
                <w:b/>
                <w:bCs/>
                <w:color w:val="000000"/>
              </w:rPr>
              <w:t>4</w:t>
            </w:r>
            <w:r>
              <w:rPr>
                <w:rFonts w:asciiTheme="majorBidi" w:eastAsia="Times New Roman" w:hAnsiTheme="majorBidi" w:cstheme="majorBidi"/>
                <w:b/>
                <w:bCs/>
                <w:color w:val="000000"/>
              </w:rPr>
              <w:t xml:space="preserve">0] </w:t>
            </w:r>
            <w:r w:rsidR="003716CF" w:rsidRPr="00136966">
              <w:rPr>
                <w:rFonts w:asciiTheme="majorBidi" w:eastAsia="Times New Roman" w:hAnsiTheme="majorBidi" w:cstheme="majorBidi"/>
                <w:b/>
                <w:bCs/>
                <w:color w:val="000000"/>
              </w:rPr>
              <w:t>Answers for question 1</w:t>
            </w:r>
            <w:r w:rsidR="00B03B4D">
              <w:rPr>
                <w:rFonts w:asciiTheme="majorBidi" w:eastAsia="Times New Roman" w:hAnsiTheme="majorBidi" w:cstheme="majorBidi"/>
                <w:b/>
                <w:bCs/>
                <w:color w:val="000000"/>
              </w:rPr>
              <w:t xml:space="preserve"> [Put </w:t>
            </w:r>
            <w:r w:rsidR="00B03B4D" w:rsidRPr="0082511C">
              <w:rPr>
                <w:rFonts w:asciiTheme="majorBidi" w:eastAsia="Times New Roman" w:hAnsiTheme="majorBidi" w:cstheme="majorBidi"/>
                <w:b/>
                <w:bCs/>
                <w:color w:val="000000"/>
              </w:rPr>
              <w:t>√</w:t>
            </w:r>
            <w:r w:rsidR="00B03B4D">
              <w:rPr>
                <w:rFonts w:asciiTheme="majorBidi" w:eastAsia="Times New Roman" w:hAnsiTheme="majorBidi" w:cstheme="majorBidi"/>
                <w:b/>
                <w:bCs/>
                <w:color w:val="000000"/>
              </w:rPr>
              <w:t xml:space="preserve"> for the correct answer]</w:t>
            </w:r>
          </w:p>
        </w:tc>
      </w:tr>
      <w:tr w:rsidR="00132CB8" w:rsidRPr="00136966" w:rsidTr="00F64B48">
        <w:trPr>
          <w:trHeight w:hRule="exact" w:val="288"/>
        </w:trPr>
        <w:tc>
          <w:tcPr>
            <w:tcW w:w="268" w:type="pct"/>
            <w:shd w:val="clear" w:color="auto" w:fill="D0CECE" w:themeFill="background2" w:themeFillShade="E6"/>
            <w:noWrap/>
          </w:tcPr>
          <w:p w:rsidR="00132CB8" w:rsidRPr="00136966" w:rsidRDefault="00132CB8" w:rsidP="00C510D5">
            <w:pPr>
              <w:rPr>
                <w:rFonts w:asciiTheme="majorBidi" w:eastAsia="Times New Roman" w:hAnsiTheme="majorBidi" w:cstheme="majorBidi"/>
                <w:b/>
                <w:bCs/>
                <w:color w:val="000000"/>
              </w:rPr>
            </w:pPr>
          </w:p>
        </w:tc>
        <w:tc>
          <w:tcPr>
            <w:tcW w:w="512"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A</w:t>
            </w:r>
          </w:p>
        </w:tc>
        <w:tc>
          <w:tcPr>
            <w:tcW w:w="516"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B</w:t>
            </w:r>
          </w:p>
        </w:tc>
        <w:tc>
          <w:tcPr>
            <w:tcW w:w="517"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C</w:t>
            </w:r>
          </w:p>
        </w:tc>
        <w:tc>
          <w:tcPr>
            <w:tcW w:w="517"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D</w:t>
            </w:r>
          </w:p>
        </w:tc>
        <w:tc>
          <w:tcPr>
            <w:tcW w:w="369" w:type="pct"/>
            <w:vMerge w:val="restart"/>
            <w:tcBorders>
              <w:top w:val="nil"/>
            </w:tcBorders>
            <w:noWrap/>
            <w:hideMark/>
          </w:tcPr>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tc>
        <w:tc>
          <w:tcPr>
            <w:tcW w:w="231" w:type="pct"/>
            <w:shd w:val="clear" w:color="auto" w:fill="D0CECE" w:themeFill="background2" w:themeFillShade="E6"/>
            <w:noWrap/>
            <w:hideMark/>
          </w:tcPr>
          <w:p w:rsidR="00132CB8" w:rsidRPr="00136966" w:rsidRDefault="00132CB8" w:rsidP="00C510D5">
            <w:pPr>
              <w:rPr>
                <w:rFonts w:asciiTheme="majorBidi" w:eastAsia="Times New Roman" w:hAnsiTheme="majorBidi" w:cstheme="majorBidi"/>
                <w:b/>
                <w:bCs/>
                <w:color w:val="000000"/>
              </w:rPr>
            </w:pPr>
          </w:p>
        </w:tc>
        <w:tc>
          <w:tcPr>
            <w:tcW w:w="518"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A</w:t>
            </w:r>
          </w:p>
        </w:tc>
        <w:tc>
          <w:tcPr>
            <w:tcW w:w="518"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B</w:t>
            </w:r>
          </w:p>
        </w:tc>
        <w:tc>
          <w:tcPr>
            <w:tcW w:w="518"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C</w:t>
            </w:r>
          </w:p>
        </w:tc>
        <w:tc>
          <w:tcPr>
            <w:tcW w:w="516"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D</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1</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21</w:t>
            </w:r>
          </w:p>
        </w:tc>
        <w:tc>
          <w:tcPr>
            <w:tcW w:w="518" w:type="pct"/>
            <w:noWrap/>
            <w:vAlign w:val="center"/>
          </w:tcPr>
          <w:p w:rsidR="00CC30CB" w:rsidRDefault="00CC30CB" w:rsidP="00CC30CB">
            <w:pPr>
              <w:jc w:val="right"/>
              <w:rPr>
                <w:rFonts w:ascii="Calibri" w:hAnsi="Calibri"/>
                <w:color w:val="000000"/>
              </w:rPr>
            </w:pPr>
            <w:r>
              <w:rPr>
                <w:rFonts w:ascii="Calibri" w:hAnsi="Calibri"/>
                <w:color w:val="000000"/>
              </w:rPr>
              <w:t> </w:t>
            </w:r>
          </w:p>
        </w:tc>
        <w:tc>
          <w:tcPr>
            <w:tcW w:w="518" w:type="pct"/>
            <w:noWrap/>
            <w:vAlign w:val="center"/>
          </w:tcPr>
          <w:p w:rsidR="00CC30CB" w:rsidRDefault="00CC30CB" w:rsidP="00CC30CB">
            <w:pPr>
              <w:jc w:val="right"/>
              <w:rPr>
                <w:rFonts w:ascii="Calibri" w:hAnsi="Calibri"/>
                <w:color w:val="000000"/>
              </w:rPr>
            </w:pPr>
            <w:r>
              <w:rPr>
                <w:rFonts w:ascii="Calibri" w:hAnsi="Calibri"/>
                <w:color w:val="000000"/>
              </w:rPr>
              <w:t> </w:t>
            </w:r>
          </w:p>
        </w:tc>
        <w:tc>
          <w:tcPr>
            <w:tcW w:w="518" w:type="pct"/>
            <w:noWrap/>
            <w:vAlign w:val="center"/>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tcPr>
          <w:p w:rsidR="00CC30CB" w:rsidRDefault="00CC30CB" w:rsidP="00CC30CB">
            <w:pPr>
              <w:jc w:val="right"/>
              <w:rPr>
                <w:rFonts w:ascii="Calibri" w:hAnsi="Calibri"/>
                <w:color w:val="000000"/>
                <w:sz w:val="20"/>
                <w:szCs w:val="20"/>
              </w:rPr>
            </w:pPr>
            <w:r>
              <w:rPr>
                <w:rFonts w:ascii="Calibri" w:hAnsi="Calibri"/>
                <w:color w:val="000000"/>
                <w:sz w:val="20"/>
                <w:szCs w:val="20"/>
              </w:rPr>
              <w:t>1</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2</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2</w:t>
            </w:r>
          </w:p>
        </w:tc>
        <w:tc>
          <w:tcPr>
            <w:tcW w:w="518" w:type="pct"/>
            <w:noWrap/>
            <w:vAlign w:val="center"/>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8" w:type="pct"/>
            <w:noWrap/>
            <w:vAlign w:val="center"/>
          </w:tcPr>
          <w:p w:rsidR="00CC30CB" w:rsidRDefault="00CC30CB" w:rsidP="00CC30CB">
            <w:pPr>
              <w:jc w:val="right"/>
              <w:rPr>
                <w:rFonts w:ascii="Calibri" w:hAnsi="Calibri"/>
                <w:color w:val="000000"/>
                <w:sz w:val="20"/>
                <w:szCs w:val="20"/>
              </w:rPr>
            </w:pPr>
            <w:r>
              <w:rPr>
                <w:rFonts w:ascii="Calibri" w:hAnsi="Calibri"/>
                <w:color w:val="000000"/>
                <w:sz w:val="20"/>
                <w:szCs w:val="20"/>
              </w:rPr>
              <w:t>1</w:t>
            </w:r>
          </w:p>
        </w:tc>
        <w:tc>
          <w:tcPr>
            <w:tcW w:w="518" w:type="pct"/>
            <w:noWrap/>
            <w:vAlign w:val="center"/>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tcPr>
          <w:p w:rsidR="00CC30CB" w:rsidRDefault="00CC30CB" w:rsidP="00CC30CB">
            <w:pPr>
              <w:jc w:val="right"/>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3</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3</w:t>
            </w:r>
          </w:p>
        </w:tc>
        <w:tc>
          <w:tcPr>
            <w:tcW w:w="518" w:type="pct"/>
            <w:noWrap/>
            <w:vAlign w:val="center"/>
          </w:tcPr>
          <w:p w:rsidR="00CC30CB" w:rsidRDefault="00CC30CB" w:rsidP="00CC30CB">
            <w:pPr>
              <w:jc w:val="right"/>
              <w:rPr>
                <w:rFonts w:ascii="Calibri" w:hAnsi="Calibri"/>
                <w:color w:val="000000"/>
              </w:rPr>
            </w:pPr>
            <w:r>
              <w:rPr>
                <w:rFonts w:ascii="Calibri" w:hAnsi="Calibri"/>
                <w:color w:val="000000"/>
              </w:rPr>
              <w:t> </w:t>
            </w:r>
          </w:p>
        </w:tc>
        <w:tc>
          <w:tcPr>
            <w:tcW w:w="518" w:type="pct"/>
            <w:noWrap/>
            <w:vAlign w:val="center"/>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8" w:type="pct"/>
            <w:noWrap/>
            <w:vAlign w:val="center"/>
          </w:tcPr>
          <w:p w:rsidR="00CC30CB" w:rsidRDefault="00CC30CB" w:rsidP="00CC30CB">
            <w:pPr>
              <w:jc w:val="right"/>
              <w:rPr>
                <w:rFonts w:ascii="Calibri" w:hAnsi="Calibri"/>
                <w:color w:val="000000"/>
              </w:rPr>
            </w:pPr>
            <w:r>
              <w:rPr>
                <w:rFonts w:ascii="Calibri" w:hAnsi="Calibri"/>
                <w:color w:val="000000"/>
              </w:rPr>
              <w:t> </w:t>
            </w:r>
          </w:p>
        </w:tc>
        <w:tc>
          <w:tcPr>
            <w:tcW w:w="516" w:type="pct"/>
            <w:noWrap/>
            <w:vAlign w:val="center"/>
          </w:tcPr>
          <w:p w:rsidR="00CC30CB" w:rsidRDefault="00CC30CB" w:rsidP="00CC30CB">
            <w:pPr>
              <w:jc w:val="right"/>
              <w:rPr>
                <w:rFonts w:ascii="Calibri" w:hAnsi="Calibri"/>
                <w:color w:val="000000"/>
              </w:rPr>
            </w:pPr>
            <w:r>
              <w:rPr>
                <w:rFonts w:ascii="Calibri" w:hAnsi="Calibri"/>
                <w:color w:val="000000"/>
              </w:rPr>
              <w:t>1</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4</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4</w:t>
            </w:r>
          </w:p>
        </w:tc>
        <w:tc>
          <w:tcPr>
            <w:tcW w:w="518" w:type="pct"/>
            <w:noWrap/>
            <w:vAlign w:val="center"/>
          </w:tcPr>
          <w:p w:rsidR="00CC30CB" w:rsidRDefault="00CC30CB" w:rsidP="00CC30CB">
            <w:pPr>
              <w:jc w:val="right"/>
              <w:rPr>
                <w:rFonts w:ascii="Calibri" w:hAnsi="Calibri"/>
                <w:color w:val="000000"/>
              </w:rPr>
            </w:pPr>
            <w:r>
              <w:rPr>
                <w:rFonts w:ascii="Calibri" w:hAnsi="Calibri"/>
                <w:color w:val="000000"/>
              </w:rPr>
              <w:t> </w:t>
            </w:r>
          </w:p>
        </w:tc>
        <w:tc>
          <w:tcPr>
            <w:tcW w:w="518" w:type="pct"/>
            <w:noWrap/>
            <w:vAlign w:val="center"/>
          </w:tcPr>
          <w:p w:rsidR="00CC30CB" w:rsidRDefault="00CC30CB" w:rsidP="00CC30CB">
            <w:pPr>
              <w:jc w:val="right"/>
              <w:rPr>
                <w:rFonts w:ascii="Calibri" w:hAnsi="Calibri"/>
                <w:color w:val="000000"/>
              </w:rPr>
            </w:pPr>
            <w:r>
              <w:rPr>
                <w:rFonts w:ascii="Calibri" w:hAnsi="Calibri"/>
                <w:color w:val="000000"/>
              </w:rPr>
              <w:t> </w:t>
            </w:r>
          </w:p>
        </w:tc>
        <w:tc>
          <w:tcPr>
            <w:tcW w:w="518" w:type="pct"/>
            <w:noWrap/>
            <w:vAlign w:val="center"/>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tcPr>
          <w:p w:rsidR="00CC30CB" w:rsidRDefault="00CC30CB" w:rsidP="00CC30CB">
            <w:pPr>
              <w:jc w:val="right"/>
              <w:rPr>
                <w:rFonts w:ascii="Calibri" w:hAnsi="Calibri"/>
                <w:color w:val="000000"/>
                <w:sz w:val="20"/>
                <w:szCs w:val="20"/>
              </w:rPr>
            </w:pPr>
            <w:r>
              <w:rPr>
                <w:rFonts w:ascii="Calibri" w:hAnsi="Calibri"/>
                <w:color w:val="000000"/>
                <w:sz w:val="20"/>
                <w:szCs w:val="20"/>
              </w:rPr>
              <w:t>1</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5</w:t>
            </w:r>
          </w:p>
        </w:tc>
        <w:tc>
          <w:tcPr>
            <w:tcW w:w="512"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5</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6</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6</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7</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7</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jc w:val="right"/>
              <w:rPr>
                <w:rFonts w:ascii="Calibri" w:hAnsi="Calibri"/>
                <w:color w:val="000000"/>
              </w:rPr>
            </w:pPr>
            <w:r>
              <w:rPr>
                <w:rFonts w:ascii="Calibri" w:hAnsi="Calibri"/>
                <w:color w:val="000000"/>
              </w:rPr>
              <w:t>1</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8</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8</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9</w:t>
            </w:r>
          </w:p>
        </w:tc>
        <w:tc>
          <w:tcPr>
            <w:tcW w:w="512"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9</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jc w:val="right"/>
              <w:rPr>
                <w:rFonts w:ascii="Calibri" w:hAnsi="Calibri"/>
                <w:color w:val="000000"/>
              </w:rPr>
            </w:pPr>
            <w:r>
              <w:rPr>
                <w:rFonts w:ascii="Calibri" w:hAnsi="Calibri"/>
                <w:color w:val="000000"/>
              </w:rPr>
              <w:t>1</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10</w:t>
            </w:r>
          </w:p>
        </w:tc>
        <w:tc>
          <w:tcPr>
            <w:tcW w:w="512"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0</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11</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jc w:val="right"/>
              <w:rPr>
                <w:rFonts w:ascii="Calibri" w:hAnsi="Calibri"/>
                <w:color w:val="000000"/>
              </w:rPr>
            </w:pPr>
            <w:r>
              <w:rPr>
                <w:rFonts w:ascii="Calibri" w:hAnsi="Calibri"/>
                <w:color w:val="000000"/>
              </w:rPr>
              <w:t>1</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12</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2</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13</w:t>
            </w:r>
          </w:p>
        </w:tc>
        <w:tc>
          <w:tcPr>
            <w:tcW w:w="512"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sz w:val="20"/>
                <w:szCs w:val="20"/>
              </w:rPr>
            </w:pPr>
            <w:r>
              <w:rPr>
                <w:rFonts w:ascii="Calibri" w:hAnsi="Calibri"/>
                <w:color w:val="000000"/>
                <w:sz w:val="20"/>
                <w:szCs w:val="2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3</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14</w:t>
            </w:r>
          </w:p>
        </w:tc>
        <w:tc>
          <w:tcPr>
            <w:tcW w:w="512"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4</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15</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5</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16</w:t>
            </w:r>
          </w:p>
        </w:tc>
        <w:tc>
          <w:tcPr>
            <w:tcW w:w="512"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jc w:val="right"/>
              <w:rPr>
                <w:rFonts w:ascii="Calibri" w:hAnsi="Calibri"/>
                <w:color w:val="000000"/>
                <w:sz w:val="20"/>
                <w:szCs w:val="20"/>
              </w:rPr>
            </w:pPr>
            <w:r>
              <w:rPr>
                <w:rFonts w:ascii="Calibri" w:hAnsi="Calibri"/>
                <w:color w:val="000000"/>
                <w:sz w:val="20"/>
                <w:szCs w:val="20"/>
              </w:rPr>
              <w:t>1</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6</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17</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7</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18</w:t>
            </w:r>
          </w:p>
        </w:tc>
        <w:tc>
          <w:tcPr>
            <w:tcW w:w="512" w:type="pct"/>
            <w:noWrap/>
            <w:vAlign w:val="center"/>
            <w:hideMark/>
          </w:tcPr>
          <w:p w:rsidR="00CC30CB" w:rsidRDefault="00CC30CB" w:rsidP="00CC30CB">
            <w:pPr>
              <w:rPr>
                <w:rFonts w:ascii="Calibri" w:hAnsi="Calibri"/>
                <w:color w:val="000000"/>
              </w:rPr>
            </w:pPr>
            <w:r>
              <w:rPr>
                <w:rFonts w:ascii="Calibri" w:hAnsi="Calibri"/>
                <w:color w:val="00000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sz w:val="20"/>
                <w:szCs w:val="20"/>
              </w:rPr>
            </w:pPr>
            <w:r>
              <w:rPr>
                <w:rFonts w:ascii="Calibri" w:hAnsi="Calibri"/>
                <w:color w:val="000000"/>
                <w:sz w:val="20"/>
                <w:szCs w:val="2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8</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19</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9</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jc w:val="right"/>
              <w:rPr>
                <w:rFonts w:ascii="Calibri" w:hAnsi="Calibri"/>
                <w:color w:val="000000"/>
              </w:rPr>
            </w:pPr>
            <w:r>
              <w:rPr>
                <w:rFonts w:ascii="Calibri" w:hAnsi="Calibri"/>
                <w:color w:val="000000"/>
              </w:rPr>
              <w:t>1</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rPr>
                <w:rFonts w:ascii="Calibri" w:hAnsi="Calibri"/>
                <w:color w:val="000000"/>
              </w:rPr>
            </w:pPr>
            <w:r>
              <w:rPr>
                <w:rFonts w:ascii="Calibri" w:hAnsi="Calibri"/>
                <w:color w:val="000000"/>
              </w:rPr>
              <w:t> </w:t>
            </w:r>
          </w:p>
        </w:tc>
      </w:tr>
      <w:tr w:rsidR="00CC30CB" w:rsidRPr="00136966" w:rsidTr="00CC30CB">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20</w:t>
            </w:r>
          </w:p>
        </w:tc>
        <w:tc>
          <w:tcPr>
            <w:tcW w:w="512"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6" w:type="pct"/>
            <w:noWrap/>
            <w:vAlign w:val="center"/>
            <w:hideMark/>
          </w:tcPr>
          <w:p w:rsidR="00CC30CB" w:rsidRDefault="00CC30CB" w:rsidP="00CC30CB">
            <w:pPr>
              <w:rPr>
                <w:rFonts w:ascii="Calibri" w:hAnsi="Calibri"/>
                <w:color w:val="000000"/>
                <w:sz w:val="20"/>
                <w:szCs w:val="20"/>
              </w:rPr>
            </w:pPr>
            <w:r>
              <w:rPr>
                <w:rFonts w:ascii="Calibri" w:hAnsi="Calibri"/>
                <w:color w:val="000000"/>
                <w:sz w:val="20"/>
                <w:szCs w:val="20"/>
              </w:rPr>
              <w:t> </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1</w:t>
            </w:r>
          </w:p>
        </w:tc>
        <w:tc>
          <w:tcPr>
            <w:tcW w:w="517" w:type="pct"/>
            <w:noWrap/>
            <w:vAlign w:val="center"/>
            <w:hideMark/>
          </w:tcPr>
          <w:p w:rsidR="00CC30CB" w:rsidRDefault="00CC30CB" w:rsidP="00CC30CB">
            <w:pPr>
              <w:jc w:val="right"/>
              <w:rPr>
                <w:rFonts w:ascii="Calibri" w:hAnsi="Calibri"/>
                <w:color w:val="000000"/>
              </w:rPr>
            </w:pPr>
            <w:r>
              <w:rPr>
                <w:rFonts w:ascii="Calibri" w:hAnsi="Calibri"/>
                <w:color w:val="000000"/>
              </w:rPr>
              <w:t> </w:t>
            </w: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4</w:t>
            </w:r>
            <w:r w:rsidRPr="00FC2E63">
              <w:rPr>
                <w:rFonts w:ascii="Calibri" w:eastAsia="Times New Roman" w:hAnsi="Calibri" w:cs="Times New Roman"/>
                <w:color w:val="000000"/>
              </w:rPr>
              <w:t>0</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8" w:type="pct"/>
            <w:noWrap/>
            <w:vAlign w:val="bottom"/>
          </w:tcPr>
          <w:p w:rsidR="00CC30CB" w:rsidRDefault="00CC30CB" w:rsidP="00CC30CB">
            <w:pPr>
              <w:rPr>
                <w:rFonts w:ascii="Calibri" w:hAnsi="Calibri"/>
                <w:color w:val="000000"/>
              </w:rPr>
            </w:pPr>
            <w:r>
              <w:rPr>
                <w:rFonts w:ascii="Calibri" w:hAnsi="Calibri"/>
                <w:color w:val="000000"/>
              </w:rPr>
              <w:t> </w:t>
            </w:r>
          </w:p>
        </w:tc>
        <w:tc>
          <w:tcPr>
            <w:tcW w:w="516" w:type="pct"/>
            <w:noWrap/>
            <w:vAlign w:val="bottom"/>
          </w:tcPr>
          <w:p w:rsidR="00CC30CB" w:rsidRDefault="00CC30CB" w:rsidP="00CC30CB">
            <w:pPr>
              <w:jc w:val="right"/>
              <w:rPr>
                <w:rFonts w:ascii="Calibri" w:hAnsi="Calibri"/>
                <w:color w:val="000000"/>
              </w:rPr>
            </w:pPr>
            <w:r>
              <w:rPr>
                <w:rFonts w:ascii="Calibri" w:hAnsi="Calibri"/>
                <w:color w:val="000000"/>
              </w:rPr>
              <w:t>1</w:t>
            </w:r>
          </w:p>
        </w:tc>
      </w:tr>
      <w:tr w:rsidR="00132CB8" w:rsidRPr="00136966" w:rsidTr="00C510D5">
        <w:trPr>
          <w:trHeight w:hRule="exact" w:val="288"/>
        </w:trPr>
        <w:tc>
          <w:tcPr>
            <w:tcW w:w="5000" w:type="pct"/>
            <w:gridSpan w:val="11"/>
            <w:tcBorders>
              <w:bottom w:val="single" w:sz="4" w:space="0" w:color="auto"/>
            </w:tcBorders>
            <w:shd w:val="clear" w:color="auto" w:fill="E7E6E6" w:themeFill="background2"/>
            <w:noWrap/>
          </w:tcPr>
          <w:p w:rsidR="00132CB8" w:rsidRPr="00136966" w:rsidRDefault="000E03E0" w:rsidP="00C510D5">
            <w:pPr>
              <w:pStyle w:val="ListParagraph"/>
              <w:ind w:left="0"/>
              <w:jc w:val="both"/>
              <w:rPr>
                <w:rFonts w:asciiTheme="majorBidi" w:hAnsiTheme="majorBidi" w:cstheme="majorBidi"/>
                <w:b/>
                <w:bCs/>
                <w:sz w:val="24"/>
                <w:szCs w:val="24"/>
              </w:rPr>
            </w:pPr>
            <w:r>
              <w:rPr>
                <w:rFonts w:asciiTheme="majorBidi" w:eastAsia="Times New Roman" w:hAnsiTheme="majorBidi" w:cstheme="majorBidi"/>
                <w:b/>
                <w:bCs/>
                <w:color w:val="000000"/>
              </w:rPr>
              <w:t xml:space="preserve">[10] </w:t>
            </w:r>
            <w:r w:rsidR="003716CF" w:rsidRPr="00136966">
              <w:rPr>
                <w:rFonts w:asciiTheme="majorBidi" w:eastAsia="Times New Roman" w:hAnsiTheme="majorBidi" w:cstheme="majorBidi"/>
                <w:b/>
                <w:bCs/>
                <w:color w:val="000000"/>
              </w:rPr>
              <w:t xml:space="preserve">Answers for question </w:t>
            </w:r>
            <w:r w:rsidR="00492169">
              <w:rPr>
                <w:rFonts w:asciiTheme="majorBidi" w:eastAsia="Times New Roman" w:hAnsiTheme="majorBidi" w:cstheme="majorBidi"/>
                <w:b/>
                <w:bCs/>
                <w:color w:val="000000"/>
              </w:rPr>
              <w:t>2</w:t>
            </w:r>
          </w:p>
        </w:tc>
      </w:tr>
      <w:tr w:rsidR="00132CB8" w:rsidRPr="00136966" w:rsidTr="00C510D5">
        <w:trPr>
          <w:gridAfter w:val="6"/>
          <w:wAfter w:w="2670" w:type="pct"/>
          <w:trHeight w:hRule="exact" w:val="288"/>
        </w:trPr>
        <w:tc>
          <w:tcPr>
            <w:tcW w:w="268" w:type="pct"/>
            <w:noWrap/>
          </w:tcPr>
          <w:p w:rsidR="00132CB8" w:rsidRPr="00136966" w:rsidRDefault="00132CB8" w:rsidP="00C510D5">
            <w:pPr>
              <w:pStyle w:val="ListParagraph"/>
              <w:ind w:left="0"/>
              <w:jc w:val="both"/>
              <w:rPr>
                <w:rFonts w:asciiTheme="majorBidi" w:hAnsiTheme="majorBidi" w:cstheme="majorBidi"/>
                <w:b/>
                <w:bCs/>
                <w:sz w:val="24"/>
                <w:szCs w:val="24"/>
              </w:rPr>
            </w:pPr>
          </w:p>
        </w:tc>
        <w:tc>
          <w:tcPr>
            <w:tcW w:w="512" w:type="pct"/>
            <w:noWrap/>
          </w:tcPr>
          <w:p w:rsidR="00132CB8" w:rsidRPr="00136966" w:rsidRDefault="00132CB8" w:rsidP="00C510D5">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V/I</w:t>
            </w:r>
          </w:p>
        </w:tc>
        <w:tc>
          <w:tcPr>
            <w:tcW w:w="1550" w:type="pct"/>
            <w:gridSpan w:val="3"/>
            <w:vMerge w:val="restart"/>
            <w:tcBorders>
              <w:right w:val="nil"/>
            </w:tcBorders>
            <w:noWrap/>
          </w:tcPr>
          <w:p w:rsidR="00132CB8" w:rsidRPr="00136966" w:rsidRDefault="00132CB8" w:rsidP="00C510D5">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1</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I</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2</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I</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3</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I</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4</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I</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5</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V</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6</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V</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7</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V</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8</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I</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9</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I</w:t>
            </w: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10</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r w:rsidRPr="00F41DD7">
              <w:rPr>
                <w:rFonts w:asciiTheme="majorBidi" w:eastAsia="Times New Roman" w:hAnsiTheme="majorBidi" w:cstheme="majorBidi"/>
                <w:b/>
                <w:bCs/>
                <w:color w:val="FF0000"/>
                <w:sz w:val="24"/>
                <w:szCs w:val="24"/>
              </w:rPr>
              <w:t>V</w:t>
            </w:r>
          </w:p>
        </w:tc>
        <w:tc>
          <w:tcPr>
            <w:tcW w:w="1550" w:type="pct"/>
            <w:gridSpan w:val="3"/>
            <w:vMerge/>
            <w:tcBorders>
              <w:bottom w:val="nil"/>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bl>
    <w:tbl>
      <w:tblPr>
        <w:tblStyle w:val="TableGrid"/>
        <w:tblpPr w:leftFromText="180" w:rightFromText="180" w:vertAnchor="page" w:horzAnchor="margin" w:tblpY="586"/>
        <w:tblW w:w="104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gridCol w:w="1937"/>
      </w:tblGrid>
      <w:tr w:rsidR="00132CB8" w:rsidRPr="009410B4" w:rsidTr="00132CB8">
        <w:trPr>
          <w:trHeight w:val="273"/>
        </w:trPr>
        <w:tc>
          <w:tcPr>
            <w:tcW w:w="4140" w:type="dxa"/>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Cairo University</w:t>
            </w:r>
          </w:p>
        </w:tc>
        <w:tc>
          <w:tcPr>
            <w:tcW w:w="4410" w:type="dxa"/>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CMP</w:t>
            </w:r>
            <w:r w:rsidR="00CC30CB">
              <w:rPr>
                <w:rFonts w:asciiTheme="majorBidi" w:hAnsiTheme="majorBidi" w:cstheme="majorBidi"/>
                <w:b/>
                <w:bCs/>
                <w:sz w:val="24"/>
                <w:szCs w:val="24"/>
              </w:rPr>
              <w:t>A</w:t>
            </w:r>
            <w:r w:rsidRPr="009410B4">
              <w:rPr>
                <w:rFonts w:asciiTheme="majorBidi" w:hAnsiTheme="majorBidi" w:cstheme="majorBidi"/>
                <w:b/>
                <w:bCs/>
                <w:sz w:val="24"/>
                <w:szCs w:val="24"/>
              </w:rPr>
              <w:t>201</w:t>
            </w:r>
          </w:p>
        </w:tc>
        <w:tc>
          <w:tcPr>
            <w:tcW w:w="1937" w:type="dxa"/>
          </w:tcPr>
          <w:p w:rsidR="00132CB8" w:rsidRPr="009410B4" w:rsidRDefault="00132CB8" w:rsidP="00132CB8">
            <w:pPr>
              <w:rPr>
                <w:rFonts w:asciiTheme="majorBidi" w:hAnsiTheme="majorBidi" w:cstheme="majorBidi"/>
                <w:b/>
                <w:bCs/>
                <w:sz w:val="24"/>
                <w:szCs w:val="24"/>
              </w:rPr>
            </w:pPr>
            <w:r>
              <w:rPr>
                <w:rFonts w:asciiTheme="majorBidi" w:hAnsiTheme="majorBidi" w:cstheme="majorBidi"/>
                <w:b/>
                <w:bCs/>
                <w:sz w:val="24"/>
                <w:szCs w:val="24"/>
              </w:rPr>
              <w:t>Total:120</w:t>
            </w:r>
            <w:r w:rsidRPr="009410B4">
              <w:rPr>
                <w:rFonts w:asciiTheme="majorBidi" w:hAnsiTheme="majorBidi" w:cstheme="majorBidi"/>
                <w:b/>
                <w:bCs/>
                <w:sz w:val="24"/>
                <w:szCs w:val="24"/>
              </w:rPr>
              <w:t xml:space="preserve"> Points</w:t>
            </w:r>
          </w:p>
        </w:tc>
      </w:tr>
      <w:tr w:rsidR="00132CB8" w:rsidRPr="009410B4" w:rsidTr="00132CB8">
        <w:trPr>
          <w:trHeight w:val="273"/>
        </w:trPr>
        <w:tc>
          <w:tcPr>
            <w:tcW w:w="4140"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Faculty of Engineering</w:t>
            </w:r>
          </w:p>
        </w:tc>
        <w:tc>
          <w:tcPr>
            <w:tcW w:w="4410"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Microprocessor Systems</w:t>
            </w:r>
          </w:p>
        </w:tc>
        <w:tc>
          <w:tcPr>
            <w:tcW w:w="1937"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201</w:t>
            </w:r>
            <w:r>
              <w:rPr>
                <w:rFonts w:asciiTheme="majorBidi" w:hAnsiTheme="majorBidi" w:cstheme="majorBidi"/>
                <w:b/>
                <w:bCs/>
                <w:sz w:val="24"/>
                <w:szCs w:val="24"/>
              </w:rPr>
              <w:t>6</w:t>
            </w:r>
            <w:r w:rsidRPr="009410B4">
              <w:rPr>
                <w:rFonts w:asciiTheme="majorBidi" w:hAnsiTheme="majorBidi" w:cstheme="majorBidi"/>
                <w:b/>
                <w:bCs/>
                <w:sz w:val="24"/>
                <w:szCs w:val="24"/>
              </w:rPr>
              <w:t>-</w:t>
            </w:r>
            <w:r>
              <w:rPr>
                <w:rFonts w:asciiTheme="majorBidi" w:hAnsiTheme="majorBidi" w:cstheme="majorBidi"/>
                <w:b/>
                <w:bCs/>
                <w:sz w:val="24"/>
                <w:szCs w:val="24"/>
              </w:rPr>
              <w:t>2</w:t>
            </w:r>
            <w:r w:rsidRPr="009410B4">
              <w:rPr>
                <w:rFonts w:asciiTheme="majorBidi" w:hAnsiTheme="majorBidi" w:cstheme="majorBidi"/>
                <w:b/>
                <w:bCs/>
                <w:sz w:val="24"/>
                <w:szCs w:val="24"/>
              </w:rPr>
              <w:t>01</w:t>
            </w:r>
            <w:r>
              <w:rPr>
                <w:rFonts w:asciiTheme="majorBidi" w:hAnsiTheme="majorBidi" w:cstheme="majorBidi"/>
                <w:b/>
                <w:bCs/>
                <w:sz w:val="24"/>
                <w:szCs w:val="24"/>
              </w:rPr>
              <w:t>7</w:t>
            </w:r>
          </w:p>
        </w:tc>
      </w:tr>
      <w:tr w:rsidR="00132CB8" w:rsidRPr="009410B4" w:rsidTr="00132CB8">
        <w:trPr>
          <w:trHeight w:val="273"/>
        </w:trPr>
        <w:tc>
          <w:tcPr>
            <w:tcW w:w="4140" w:type="dxa"/>
            <w:tcBorders>
              <w:bottom w:val="single" w:sz="12" w:space="0" w:color="auto"/>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Computer Eng. Department</w:t>
            </w:r>
          </w:p>
        </w:tc>
        <w:tc>
          <w:tcPr>
            <w:tcW w:w="4410" w:type="dxa"/>
            <w:tcBorders>
              <w:bottom w:val="single" w:sz="12" w:space="0" w:color="auto"/>
            </w:tcBorders>
          </w:tcPr>
          <w:p w:rsidR="00132CB8" w:rsidRPr="009410B4" w:rsidRDefault="00132CB8" w:rsidP="00132CB8">
            <w:pPr>
              <w:rPr>
                <w:rFonts w:asciiTheme="majorBidi" w:hAnsiTheme="majorBidi" w:cstheme="majorBidi"/>
                <w:b/>
                <w:bCs/>
                <w:sz w:val="24"/>
                <w:szCs w:val="24"/>
              </w:rPr>
            </w:pPr>
            <w:r>
              <w:rPr>
                <w:rFonts w:asciiTheme="majorBidi" w:hAnsiTheme="majorBidi" w:cstheme="majorBidi"/>
                <w:b/>
                <w:bCs/>
                <w:sz w:val="24"/>
                <w:szCs w:val="24"/>
              </w:rPr>
              <w:t>Final</w:t>
            </w:r>
            <w:r w:rsidRPr="009410B4">
              <w:rPr>
                <w:rFonts w:asciiTheme="majorBidi" w:hAnsiTheme="majorBidi" w:cstheme="majorBidi"/>
                <w:b/>
                <w:bCs/>
                <w:sz w:val="24"/>
                <w:szCs w:val="24"/>
              </w:rPr>
              <w:t xml:space="preserve"> Exam</w:t>
            </w:r>
            <w:r w:rsidR="00434C59">
              <w:rPr>
                <w:rFonts w:asciiTheme="majorBidi" w:hAnsiTheme="majorBidi" w:cstheme="majorBidi"/>
                <w:b/>
                <w:bCs/>
                <w:sz w:val="24"/>
                <w:szCs w:val="24"/>
              </w:rPr>
              <w:t xml:space="preserve"> [Answer Sheets]</w:t>
            </w:r>
          </w:p>
        </w:tc>
        <w:tc>
          <w:tcPr>
            <w:tcW w:w="1937" w:type="dxa"/>
            <w:tcBorders>
              <w:bottom w:val="single" w:sz="12" w:space="0" w:color="auto"/>
            </w:tcBorders>
          </w:tcPr>
          <w:p w:rsidR="00132CB8" w:rsidRPr="009410B4" w:rsidRDefault="00132CB8" w:rsidP="00132CB8">
            <w:pPr>
              <w:rPr>
                <w:rFonts w:asciiTheme="majorBidi" w:hAnsiTheme="majorBidi" w:cstheme="majorBidi"/>
                <w:b/>
                <w:bCs/>
                <w:sz w:val="24"/>
                <w:szCs w:val="24"/>
              </w:rPr>
            </w:pPr>
            <w:r>
              <w:rPr>
                <w:rFonts w:asciiTheme="majorBidi" w:hAnsiTheme="majorBidi" w:cstheme="majorBidi"/>
                <w:b/>
                <w:bCs/>
                <w:sz w:val="24"/>
                <w:szCs w:val="24"/>
              </w:rPr>
              <w:t>Two</w:t>
            </w:r>
            <w:r w:rsidRPr="009410B4">
              <w:rPr>
                <w:rFonts w:asciiTheme="majorBidi" w:hAnsiTheme="majorBidi" w:cstheme="majorBidi"/>
                <w:b/>
                <w:bCs/>
                <w:sz w:val="24"/>
                <w:szCs w:val="24"/>
              </w:rPr>
              <w:t xml:space="preserve"> Hour</w:t>
            </w:r>
          </w:p>
        </w:tc>
      </w:tr>
    </w:tbl>
    <w:p w:rsidR="00132CB8" w:rsidRPr="00B22BDF" w:rsidRDefault="00B22BDF" w:rsidP="00132CB8">
      <w:pPr>
        <w:rPr>
          <w:rFonts w:asciiTheme="majorBidi" w:hAnsiTheme="majorBidi" w:cstheme="majorBidi"/>
          <w:b/>
          <w:bCs/>
          <w:sz w:val="24"/>
          <w:szCs w:val="24"/>
          <w:u w:val="single"/>
        </w:rPr>
      </w:pPr>
      <w:r w:rsidRPr="00B22BDF">
        <w:rPr>
          <w:rFonts w:asciiTheme="majorBidi" w:hAnsiTheme="majorBidi" w:cstheme="majorBidi"/>
          <w:b/>
          <w:bCs/>
          <w:sz w:val="24"/>
          <w:szCs w:val="24"/>
          <w:u w:val="single"/>
        </w:rPr>
        <w:t xml:space="preserve">Please fill in your answers </w:t>
      </w:r>
      <w:r w:rsidR="008C3A5D">
        <w:rPr>
          <w:rFonts w:asciiTheme="majorBidi" w:hAnsiTheme="majorBidi" w:cstheme="majorBidi"/>
          <w:b/>
          <w:bCs/>
          <w:sz w:val="24"/>
          <w:szCs w:val="24"/>
          <w:u w:val="single"/>
        </w:rPr>
        <w:t xml:space="preserve">in the following </w:t>
      </w:r>
      <w:r w:rsidR="004400EE">
        <w:rPr>
          <w:rFonts w:asciiTheme="majorBidi" w:hAnsiTheme="majorBidi" w:cstheme="majorBidi"/>
          <w:b/>
          <w:bCs/>
          <w:sz w:val="24"/>
          <w:szCs w:val="24"/>
          <w:u w:val="single"/>
        </w:rPr>
        <w:t>eight</w:t>
      </w:r>
      <w:r w:rsidR="008C3A5D">
        <w:rPr>
          <w:rFonts w:asciiTheme="majorBidi" w:hAnsiTheme="majorBidi" w:cstheme="majorBidi"/>
          <w:b/>
          <w:bCs/>
          <w:sz w:val="24"/>
          <w:szCs w:val="24"/>
          <w:u w:val="single"/>
        </w:rPr>
        <w:t xml:space="preserve"> pages</w:t>
      </w:r>
      <w:r w:rsidRPr="00B22BDF">
        <w:rPr>
          <w:rFonts w:asciiTheme="majorBidi" w:hAnsiTheme="majorBidi" w:cstheme="majorBidi"/>
          <w:b/>
          <w:bCs/>
          <w:sz w:val="24"/>
          <w:szCs w:val="24"/>
          <w:u w:val="single"/>
        </w:rPr>
        <w:t xml:space="preserve">. </w:t>
      </w:r>
    </w:p>
    <w:p w:rsidR="00132CB8" w:rsidRPr="0076073A" w:rsidRDefault="000E03E0" w:rsidP="00132CB8">
      <w:pPr>
        <w:rPr>
          <w:rFonts w:asciiTheme="majorBidi" w:hAnsiTheme="majorBidi" w:cstheme="majorBidi"/>
          <w:u w:val="single"/>
        </w:rPr>
      </w:pPr>
      <w:r>
        <w:rPr>
          <w:rFonts w:asciiTheme="majorBidi" w:eastAsia="Times New Roman" w:hAnsiTheme="majorBidi" w:cstheme="majorBidi"/>
          <w:b/>
          <w:bCs/>
          <w:color w:val="000000"/>
          <w:u w:val="single"/>
        </w:rPr>
        <w:t xml:space="preserve">[6] </w:t>
      </w:r>
      <w:r w:rsidR="003716CF" w:rsidRPr="0076073A">
        <w:rPr>
          <w:rFonts w:asciiTheme="majorBidi" w:eastAsia="Times New Roman" w:hAnsiTheme="majorBidi" w:cstheme="majorBidi"/>
          <w:b/>
          <w:bCs/>
          <w:color w:val="000000"/>
          <w:u w:val="single"/>
        </w:rPr>
        <w:t xml:space="preserve">Answers for question </w:t>
      </w:r>
      <w:r w:rsidR="00492169">
        <w:rPr>
          <w:rFonts w:asciiTheme="majorBidi" w:eastAsia="Times New Roman" w:hAnsiTheme="majorBidi" w:cstheme="majorBidi"/>
          <w:b/>
          <w:bCs/>
          <w:color w:val="000000"/>
          <w:u w:val="single"/>
        </w:rPr>
        <w:t>3</w:t>
      </w:r>
    </w:p>
    <w:tbl>
      <w:tblPr>
        <w:tblStyle w:val="TableGrid"/>
        <w:tblW w:w="9960" w:type="dxa"/>
        <w:tblLook w:val="04A0" w:firstRow="1" w:lastRow="0" w:firstColumn="1" w:lastColumn="0" w:noHBand="0" w:noVBand="1"/>
      </w:tblPr>
      <w:tblGrid>
        <w:gridCol w:w="353"/>
        <w:gridCol w:w="9607"/>
      </w:tblGrid>
      <w:tr w:rsidR="00132CB8" w:rsidRPr="007326EA" w:rsidTr="00C510D5">
        <w:trPr>
          <w:trHeight w:val="300"/>
        </w:trPr>
        <w:tc>
          <w:tcPr>
            <w:tcW w:w="353" w:type="dxa"/>
            <w:noWrap/>
            <w:hideMark/>
          </w:tcPr>
          <w:p w:rsidR="00132CB8" w:rsidRPr="007326EA" w:rsidRDefault="00132CB8" w:rsidP="00C510D5">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607" w:type="dxa"/>
            <w:noWrap/>
            <w:hideMark/>
          </w:tcPr>
          <w:p w:rsidR="003716CF" w:rsidRDefault="00492169" w:rsidP="00C510D5">
            <w:pPr>
              <w:rPr>
                <w:rFonts w:ascii="Times New Roman" w:eastAsia="Times New Roman" w:hAnsi="Times New Roman" w:cs="Times New Roman"/>
                <w:color w:val="FF0000"/>
              </w:rPr>
            </w:pPr>
            <w:r w:rsidRPr="00492169">
              <w:rPr>
                <w:rFonts w:ascii="Times New Roman" w:eastAsia="Times New Roman" w:hAnsi="Times New Roman" w:cs="Times New Roman"/>
                <w:color w:val="FF0000"/>
              </w:rPr>
              <w:t>TEST AX, 8000H</w:t>
            </w:r>
          </w:p>
          <w:p w:rsidR="00132CB8" w:rsidRPr="00691BF5" w:rsidRDefault="00132CB8" w:rsidP="00C510D5">
            <w:pPr>
              <w:rPr>
                <w:rFonts w:ascii="Times New Roman" w:eastAsia="Times New Roman" w:hAnsi="Times New Roman" w:cs="Times New Roman"/>
                <w:color w:val="FF0000"/>
              </w:rPr>
            </w:pPr>
          </w:p>
        </w:tc>
      </w:tr>
      <w:tr w:rsidR="00132CB8" w:rsidRPr="007326EA" w:rsidTr="00C510D5">
        <w:trPr>
          <w:trHeight w:val="300"/>
        </w:trPr>
        <w:tc>
          <w:tcPr>
            <w:tcW w:w="353" w:type="dxa"/>
            <w:vMerge w:val="restart"/>
            <w:noWrap/>
            <w:vAlign w:val="center"/>
            <w:hideMark/>
          </w:tcPr>
          <w:p w:rsidR="00132CB8" w:rsidRDefault="00132CB8" w:rsidP="00C510D5">
            <w:pPr>
              <w:jc w:val="center"/>
              <w:rPr>
                <w:rFonts w:ascii="Times New Roman" w:eastAsia="Times New Roman" w:hAnsi="Times New Roman" w:cs="Times New Roman"/>
                <w:color w:val="000000"/>
              </w:rPr>
            </w:pPr>
          </w:p>
          <w:p w:rsidR="00132CB8" w:rsidRDefault="00132CB8" w:rsidP="00C510D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132CB8" w:rsidRPr="00691BF5" w:rsidRDefault="00132CB8" w:rsidP="00C510D5">
            <w:pPr>
              <w:jc w:val="center"/>
              <w:rPr>
                <w:rFonts w:ascii="Times New Roman" w:eastAsia="Times New Roman" w:hAnsi="Times New Roman" w:cs="Times New Roman"/>
              </w:rPr>
            </w:pPr>
          </w:p>
        </w:tc>
        <w:tc>
          <w:tcPr>
            <w:tcW w:w="9607" w:type="dxa"/>
            <w:noWrap/>
            <w:hideMark/>
          </w:tcPr>
          <w:p w:rsidR="00132CB8" w:rsidRDefault="00492169" w:rsidP="00C510D5">
            <w:pPr>
              <w:rPr>
                <w:rFonts w:ascii="Times New Roman" w:eastAsia="Times New Roman" w:hAnsi="Times New Roman" w:cs="Times New Roman"/>
                <w:color w:val="FF0000"/>
              </w:rPr>
            </w:pPr>
            <w:r w:rsidRPr="00492169">
              <w:rPr>
                <w:rFonts w:ascii="Times New Roman" w:eastAsia="Times New Roman" w:hAnsi="Times New Roman" w:cs="Times New Roman"/>
                <w:color w:val="FF0000"/>
              </w:rPr>
              <w:t>DEC DX</w:t>
            </w: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vMerge/>
            <w:noWrap/>
            <w:hideMark/>
          </w:tcPr>
          <w:p w:rsidR="00132CB8" w:rsidRPr="007326EA" w:rsidRDefault="00132CB8" w:rsidP="00C510D5">
            <w:pPr>
              <w:rPr>
                <w:rFonts w:ascii="Times New Roman" w:eastAsia="Times New Roman" w:hAnsi="Times New Roman" w:cs="Times New Roman"/>
                <w:color w:val="000000"/>
              </w:rPr>
            </w:pPr>
          </w:p>
        </w:tc>
        <w:tc>
          <w:tcPr>
            <w:tcW w:w="9607" w:type="dxa"/>
            <w:noWrap/>
            <w:hideMark/>
          </w:tcPr>
          <w:p w:rsidR="00132CB8" w:rsidRDefault="00492169" w:rsidP="00C510D5">
            <w:pPr>
              <w:rPr>
                <w:rFonts w:ascii="Times New Roman" w:eastAsia="Times New Roman" w:hAnsi="Times New Roman" w:cs="Times New Roman"/>
                <w:color w:val="FF0000"/>
              </w:rPr>
            </w:pPr>
            <w:r w:rsidRPr="00492169">
              <w:rPr>
                <w:rFonts w:ascii="Times New Roman" w:eastAsia="Times New Roman" w:hAnsi="Times New Roman" w:cs="Times New Roman"/>
                <w:color w:val="FF0000"/>
              </w:rPr>
              <w:t>ADD DX, -1</w:t>
            </w: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vMerge/>
            <w:noWrap/>
            <w:hideMark/>
          </w:tcPr>
          <w:p w:rsidR="00132CB8" w:rsidRPr="007326EA" w:rsidRDefault="00132CB8" w:rsidP="00C510D5">
            <w:pPr>
              <w:rPr>
                <w:rFonts w:ascii="Times New Roman" w:eastAsia="Times New Roman" w:hAnsi="Times New Roman" w:cs="Times New Roman"/>
                <w:color w:val="000000"/>
              </w:rPr>
            </w:pPr>
          </w:p>
        </w:tc>
        <w:tc>
          <w:tcPr>
            <w:tcW w:w="9607" w:type="dxa"/>
            <w:noWrap/>
            <w:hideMark/>
          </w:tcPr>
          <w:p w:rsidR="00132CB8" w:rsidRDefault="00492169" w:rsidP="00C510D5">
            <w:pPr>
              <w:rPr>
                <w:rFonts w:ascii="Times New Roman" w:eastAsia="Times New Roman" w:hAnsi="Times New Roman" w:cs="Times New Roman"/>
                <w:color w:val="FF0000"/>
              </w:rPr>
            </w:pPr>
            <w:r w:rsidRPr="00492169">
              <w:rPr>
                <w:rFonts w:ascii="Times New Roman" w:eastAsia="Times New Roman" w:hAnsi="Times New Roman" w:cs="Times New Roman"/>
                <w:color w:val="FF0000"/>
              </w:rPr>
              <w:t>SUB DX, 1</w:t>
            </w: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noWrap/>
            <w:hideMark/>
          </w:tcPr>
          <w:p w:rsidR="00132CB8" w:rsidRPr="007326EA" w:rsidRDefault="00132CB8" w:rsidP="00C510D5">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607" w:type="dxa"/>
            <w:noWrap/>
            <w:hideMark/>
          </w:tcPr>
          <w:p w:rsidR="00132CB8" w:rsidRDefault="00492169" w:rsidP="00C510D5">
            <w:pPr>
              <w:rPr>
                <w:rFonts w:ascii="Times New Roman" w:eastAsia="Times New Roman" w:hAnsi="Times New Roman" w:cs="Times New Roman"/>
                <w:color w:val="FF0000"/>
              </w:rPr>
            </w:pPr>
            <w:r w:rsidRPr="00492169">
              <w:rPr>
                <w:rFonts w:ascii="Times New Roman" w:eastAsia="Times New Roman" w:hAnsi="Times New Roman" w:cs="Times New Roman"/>
                <w:color w:val="FF0000"/>
              </w:rPr>
              <w:t xml:space="preserve">OR AX, 410H </w:t>
            </w: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noWrap/>
            <w:hideMark/>
          </w:tcPr>
          <w:p w:rsidR="00132CB8" w:rsidRPr="007326EA" w:rsidRDefault="00132CB8" w:rsidP="00C510D5">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607" w:type="dxa"/>
            <w:noWrap/>
            <w:hideMark/>
          </w:tcPr>
          <w:p w:rsidR="00132CB8" w:rsidRDefault="00492169" w:rsidP="00C510D5">
            <w:pPr>
              <w:rPr>
                <w:rFonts w:ascii="Times New Roman" w:eastAsia="Times New Roman" w:hAnsi="Times New Roman" w:cs="Times New Roman"/>
                <w:color w:val="FF0000"/>
              </w:rPr>
            </w:pPr>
            <w:r w:rsidRPr="00492169">
              <w:rPr>
                <w:rFonts w:ascii="Times New Roman" w:eastAsia="Times New Roman" w:hAnsi="Times New Roman" w:cs="Times New Roman"/>
                <w:color w:val="FF0000"/>
              </w:rPr>
              <w:t>TEST AX, 01H</w:t>
            </w:r>
          </w:p>
          <w:p w:rsidR="003716CF" w:rsidRPr="00691BF5" w:rsidRDefault="003716CF" w:rsidP="00C510D5">
            <w:pPr>
              <w:rPr>
                <w:rFonts w:ascii="Times New Roman" w:eastAsia="Times New Roman" w:hAnsi="Times New Roman" w:cs="Times New Roman"/>
                <w:color w:val="FF0000"/>
              </w:rPr>
            </w:pPr>
          </w:p>
        </w:tc>
      </w:tr>
    </w:tbl>
    <w:p w:rsidR="00132CB8" w:rsidRPr="00A70373" w:rsidRDefault="00132CB8" w:rsidP="00132CB8">
      <w:pPr>
        <w:rPr>
          <w:rFonts w:asciiTheme="majorBidi" w:hAnsiTheme="majorBidi" w:cstheme="majorBidi"/>
        </w:rPr>
      </w:pPr>
    </w:p>
    <w:p w:rsidR="00132CB8" w:rsidRPr="004862CC" w:rsidRDefault="005D263F" w:rsidP="00132CB8">
      <w:pPr>
        <w:ind w:left="45"/>
        <w:rPr>
          <w:rFonts w:asciiTheme="majorBidi" w:hAnsiTheme="majorBidi" w:cstheme="majorBidi"/>
          <w:u w:val="single"/>
        </w:rPr>
      </w:pPr>
      <w:r>
        <w:rPr>
          <w:rFonts w:asciiTheme="majorBidi" w:eastAsia="Times New Roman" w:hAnsiTheme="majorBidi" w:cstheme="majorBidi"/>
          <w:b/>
          <w:bCs/>
          <w:color w:val="000000"/>
          <w:u w:val="single"/>
        </w:rPr>
        <w:t xml:space="preserve"> </w:t>
      </w:r>
      <w:r w:rsidR="000E03E0">
        <w:rPr>
          <w:rFonts w:asciiTheme="majorBidi" w:eastAsia="Times New Roman" w:hAnsiTheme="majorBidi" w:cstheme="majorBidi"/>
          <w:b/>
          <w:bCs/>
          <w:color w:val="000000"/>
          <w:u w:val="single"/>
        </w:rPr>
        <w:t>[</w:t>
      </w:r>
      <w:r w:rsidR="00AE434D">
        <w:rPr>
          <w:rFonts w:asciiTheme="majorBidi" w:eastAsia="Times New Roman" w:hAnsiTheme="majorBidi" w:cstheme="majorBidi"/>
          <w:b/>
          <w:bCs/>
          <w:color w:val="000000"/>
          <w:u w:val="single"/>
        </w:rPr>
        <w:t>4</w:t>
      </w:r>
      <w:bookmarkStart w:id="0" w:name="_GoBack"/>
      <w:bookmarkEnd w:id="0"/>
      <w:r w:rsidR="000E03E0">
        <w:rPr>
          <w:rFonts w:asciiTheme="majorBidi" w:eastAsia="Times New Roman" w:hAnsiTheme="majorBidi" w:cstheme="majorBidi"/>
          <w:b/>
          <w:bCs/>
          <w:color w:val="000000"/>
          <w:u w:val="single"/>
        </w:rPr>
        <w:t xml:space="preserve">] </w:t>
      </w:r>
      <w:r w:rsidR="003716CF" w:rsidRPr="004862CC">
        <w:rPr>
          <w:rFonts w:asciiTheme="majorBidi" w:eastAsia="Times New Roman" w:hAnsiTheme="majorBidi" w:cstheme="majorBidi"/>
          <w:b/>
          <w:bCs/>
          <w:color w:val="000000"/>
          <w:u w:val="single"/>
        </w:rPr>
        <w:t xml:space="preserve">Answers for question </w:t>
      </w:r>
      <w:r>
        <w:rPr>
          <w:rFonts w:asciiTheme="majorBidi" w:eastAsia="Times New Roman" w:hAnsiTheme="majorBidi" w:cstheme="majorBidi"/>
          <w:b/>
          <w:bCs/>
          <w:color w:val="000000"/>
          <w:u w:val="single"/>
        </w:rPr>
        <w:t>4</w:t>
      </w:r>
    </w:p>
    <w:p w:rsidR="00132CB8" w:rsidRDefault="00132CB8" w:rsidP="00132CB8">
      <w:pPr>
        <w:pStyle w:val="ListParagraph"/>
        <w:numPr>
          <w:ilvl w:val="0"/>
          <w:numId w:val="21"/>
        </w:numPr>
        <w:spacing w:after="0" w:line="240" w:lineRule="auto"/>
        <w:rPr>
          <w:rFonts w:asciiTheme="majorBidi" w:eastAsia="Times New Roman" w:hAnsiTheme="majorBidi" w:cstheme="majorBidi"/>
        </w:rPr>
      </w:pPr>
      <w:r w:rsidRPr="003716CF">
        <w:rPr>
          <w:rFonts w:asciiTheme="majorBidi" w:eastAsia="Times New Roman" w:hAnsiTheme="majorBidi" w:cstheme="majorBidi"/>
        </w:rPr>
        <w:t xml:space="preserve">Draw a </w:t>
      </w:r>
      <w:r w:rsidR="005D263F">
        <w:rPr>
          <w:rFonts w:asciiTheme="majorBidi" w:eastAsia="Times New Roman" w:hAnsiTheme="majorBidi" w:cstheme="majorBidi"/>
        </w:rPr>
        <w:t>rectangle</w:t>
      </w:r>
    </w:p>
    <w:p w:rsidR="00774421" w:rsidRPr="003716CF" w:rsidRDefault="00774421" w:rsidP="00774421">
      <w:pPr>
        <w:pStyle w:val="ListParagraph"/>
        <w:spacing w:after="0" w:line="240" w:lineRule="auto"/>
        <w:ind w:left="405"/>
        <w:rPr>
          <w:rFonts w:asciiTheme="majorBidi" w:eastAsia="Times New Roman" w:hAnsiTheme="majorBidi" w:cstheme="majorBidi"/>
        </w:rPr>
      </w:pPr>
    </w:p>
    <w:p w:rsidR="00132CB8" w:rsidRDefault="005D263F" w:rsidP="00132CB8">
      <w:pPr>
        <w:pStyle w:val="ListParagraph"/>
        <w:numPr>
          <w:ilvl w:val="0"/>
          <w:numId w:val="21"/>
        </w:numPr>
        <w:spacing w:after="0" w:line="240" w:lineRule="auto"/>
        <w:rPr>
          <w:rFonts w:asciiTheme="majorBidi" w:eastAsia="Times New Roman" w:hAnsiTheme="majorBidi" w:cstheme="majorBidi"/>
        </w:rPr>
      </w:pPr>
      <w:r>
        <w:rPr>
          <w:rFonts w:asciiTheme="majorBidi" w:eastAsia="Times New Roman" w:hAnsiTheme="majorBidi" w:cstheme="majorBidi"/>
        </w:rPr>
        <w:t>Min</w:t>
      </w:r>
      <w:r w:rsidR="00132CB8" w:rsidRPr="003716CF">
        <w:rPr>
          <w:rFonts w:asciiTheme="majorBidi" w:eastAsia="Times New Roman" w:hAnsiTheme="majorBidi" w:cstheme="majorBidi"/>
        </w:rPr>
        <w:t xml:space="preserve"> element in an array</w:t>
      </w:r>
    </w:p>
    <w:p w:rsidR="00CC30CB" w:rsidRDefault="00CC30CB" w:rsidP="00132CB8">
      <w:pPr>
        <w:spacing w:after="0" w:line="240" w:lineRule="auto"/>
        <w:rPr>
          <w:rFonts w:asciiTheme="majorBidi" w:eastAsia="Times New Roman" w:hAnsiTheme="majorBidi" w:cstheme="majorBidi"/>
          <w:b/>
          <w:bCs/>
          <w:color w:val="FF0000"/>
        </w:rPr>
      </w:pPr>
    </w:p>
    <w:p w:rsidR="007938EE" w:rsidRPr="004862CC" w:rsidRDefault="007938EE" w:rsidP="007938EE">
      <w:pPr>
        <w:ind w:left="45"/>
        <w:rPr>
          <w:rFonts w:asciiTheme="majorBidi" w:hAnsiTheme="majorBidi" w:cstheme="majorBidi"/>
          <w:u w:val="single"/>
        </w:rPr>
      </w:pPr>
      <w:r>
        <w:rPr>
          <w:rFonts w:asciiTheme="majorBidi" w:eastAsia="Times New Roman" w:hAnsiTheme="majorBidi" w:cstheme="majorBidi"/>
          <w:b/>
          <w:bCs/>
          <w:color w:val="000000"/>
          <w:u w:val="single"/>
        </w:rPr>
        <w:t xml:space="preserve">[60] </w:t>
      </w:r>
      <w:r w:rsidRPr="004862CC">
        <w:rPr>
          <w:rFonts w:asciiTheme="majorBidi" w:eastAsia="Times New Roman" w:hAnsiTheme="majorBidi" w:cstheme="majorBidi"/>
          <w:b/>
          <w:bCs/>
          <w:color w:val="000000"/>
          <w:u w:val="single"/>
        </w:rPr>
        <w:t xml:space="preserve">Answers for question </w:t>
      </w:r>
      <w:r>
        <w:rPr>
          <w:rFonts w:asciiTheme="majorBidi" w:eastAsia="Times New Roman" w:hAnsiTheme="majorBidi" w:cstheme="majorBidi"/>
          <w:b/>
          <w:bCs/>
          <w:color w:val="000000"/>
          <w:u w:val="single"/>
        </w:rPr>
        <w:t>5</w:t>
      </w:r>
    </w:p>
    <w:p w:rsidR="007938EE" w:rsidRPr="007938EE" w:rsidRDefault="007938EE" w:rsidP="007938EE">
      <w:pPr>
        <w:spacing w:after="0" w:line="240" w:lineRule="auto"/>
        <w:rPr>
          <w:rFonts w:asciiTheme="majorBidi" w:eastAsia="Times New Roman" w:hAnsiTheme="majorBidi" w:cstheme="majorBidi"/>
          <w:b/>
          <w:bCs/>
        </w:rPr>
      </w:pPr>
      <w:r w:rsidRPr="007938EE">
        <w:rPr>
          <w:rFonts w:asciiTheme="majorBidi" w:eastAsia="Times New Roman" w:hAnsiTheme="majorBidi" w:cstheme="majorBidi"/>
          <w:b/>
          <w:bCs/>
        </w:rPr>
        <w:t>[A</w:t>
      </w:r>
      <w:r>
        <w:rPr>
          <w:rFonts w:asciiTheme="majorBidi" w:eastAsia="Times New Roman" w:hAnsiTheme="majorBidi" w:cstheme="majorBidi"/>
          <w:b/>
          <w:bCs/>
        </w:rPr>
        <w:t>-10</w:t>
      </w:r>
      <w:r w:rsidRPr="007938EE">
        <w:rPr>
          <w:rFonts w:asciiTheme="majorBidi" w:eastAsia="Times New Roman" w:hAnsiTheme="majorBidi" w:cstheme="majorBidi"/>
          <w:b/>
          <w:bCs/>
        </w:rPr>
        <w:t>]</w:t>
      </w:r>
    </w:p>
    <w:tbl>
      <w:tblPr>
        <w:tblStyle w:val="TableGrid"/>
        <w:tblW w:w="0" w:type="auto"/>
        <w:tblLook w:val="04A0" w:firstRow="1" w:lastRow="0" w:firstColumn="1" w:lastColumn="0" w:noHBand="0" w:noVBand="1"/>
      </w:tblPr>
      <w:tblGrid>
        <w:gridCol w:w="5238"/>
        <w:gridCol w:w="5445"/>
      </w:tblGrid>
      <w:tr w:rsidR="00ED07E2" w:rsidTr="00ED07E2">
        <w:tc>
          <w:tcPr>
            <w:tcW w:w="5238" w:type="dxa"/>
          </w:tcPr>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 Count the number of times that the given </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character code occurs in the specified string</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Entry: AL - character code to count</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DS:SI - pointer to zero terminated string</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Exit: AX - count of times character occurs</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Uses: AX modified, all else preserved</w:t>
            </w: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7938EE">
            <w:pPr>
              <w:autoSpaceDE w:val="0"/>
              <w:autoSpaceDN w:val="0"/>
              <w:adjustRightInd w:val="0"/>
              <w:jc w:val="both"/>
              <w:rPr>
                <w:rFonts w:asciiTheme="majorBidi" w:hAnsiTheme="majorBidi" w:cstheme="majorBidi"/>
                <w:sz w:val="24"/>
                <w:szCs w:val="24"/>
              </w:rPr>
            </w:pPr>
          </w:p>
        </w:tc>
        <w:tc>
          <w:tcPr>
            <w:tcW w:w="5445" w:type="dxa"/>
          </w:tcPr>
          <w:p w:rsidR="00ED07E2" w:rsidRDefault="00ED07E2" w:rsidP="007938EE">
            <w:pPr>
              <w:autoSpaceDE w:val="0"/>
              <w:autoSpaceDN w:val="0"/>
              <w:adjustRightInd w:val="0"/>
              <w:jc w:val="both"/>
              <w:rPr>
                <w:rFonts w:asciiTheme="majorBidi" w:hAnsiTheme="majorBidi" w:cstheme="majorBidi"/>
                <w:sz w:val="24"/>
                <w:szCs w:val="24"/>
              </w:rPr>
            </w:pPr>
          </w:p>
        </w:tc>
      </w:tr>
    </w:tbl>
    <w:p w:rsidR="00ED07E2" w:rsidRPr="007938EE" w:rsidRDefault="00CC30CB" w:rsidP="00ED07E2">
      <w:pPr>
        <w:spacing w:after="0" w:line="240" w:lineRule="auto"/>
        <w:rPr>
          <w:rFonts w:asciiTheme="majorBidi" w:eastAsia="Times New Roman" w:hAnsiTheme="majorBidi" w:cstheme="majorBidi"/>
          <w:b/>
          <w:bCs/>
        </w:rPr>
      </w:pPr>
      <w:r>
        <w:br w:type="page"/>
      </w:r>
      <w:r w:rsidR="00ED07E2" w:rsidRPr="007938EE">
        <w:rPr>
          <w:rFonts w:asciiTheme="majorBidi" w:eastAsia="Times New Roman" w:hAnsiTheme="majorBidi" w:cstheme="majorBidi"/>
          <w:b/>
          <w:bCs/>
        </w:rPr>
        <w:lastRenderedPageBreak/>
        <w:t>[</w:t>
      </w:r>
      <w:r w:rsidR="00ED07E2">
        <w:rPr>
          <w:rFonts w:asciiTheme="majorBidi" w:eastAsia="Times New Roman" w:hAnsiTheme="majorBidi" w:cstheme="majorBidi"/>
          <w:b/>
          <w:bCs/>
        </w:rPr>
        <w:t>B-10</w:t>
      </w:r>
      <w:r w:rsidR="00ED07E2" w:rsidRPr="007938EE">
        <w:rPr>
          <w:rFonts w:asciiTheme="majorBidi" w:eastAsia="Times New Roman" w:hAnsiTheme="majorBidi" w:cstheme="majorBidi"/>
          <w:b/>
          <w:bCs/>
        </w:rPr>
        <w:t>]</w:t>
      </w:r>
    </w:p>
    <w:tbl>
      <w:tblPr>
        <w:tblStyle w:val="TableGrid"/>
        <w:tblW w:w="0" w:type="auto"/>
        <w:tblLook w:val="04A0" w:firstRow="1" w:lastRow="0" w:firstColumn="1" w:lastColumn="0" w:noHBand="0" w:noVBand="1"/>
      </w:tblPr>
      <w:tblGrid>
        <w:gridCol w:w="5341"/>
        <w:gridCol w:w="5342"/>
      </w:tblGrid>
      <w:tr w:rsidR="00ED07E2" w:rsidTr="00ED07E2">
        <w:tc>
          <w:tcPr>
            <w:tcW w:w="5341" w:type="dxa"/>
          </w:tcPr>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tc>
        <w:tc>
          <w:tcPr>
            <w:tcW w:w="5342" w:type="dxa"/>
          </w:tcPr>
          <w:p w:rsidR="00ED07E2" w:rsidRDefault="00ED07E2"/>
        </w:tc>
      </w:tr>
    </w:tbl>
    <w:p w:rsidR="00ED07E2" w:rsidRPr="007938EE" w:rsidRDefault="00ED07E2" w:rsidP="00ED07E2">
      <w:pPr>
        <w:spacing w:after="0" w:line="240" w:lineRule="auto"/>
        <w:rPr>
          <w:rFonts w:asciiTheme="majorBidi" w:eastAsia="Times New Roman" w:hAnsiTheme="majorBidi" w:cstheme="majorBidi"/>
          <w:b/>
          <w:bCs/>
        </w:rPr>
      </w:pPr>
      <w:r w:rsidRPr="007938EE">
        <w:rPr>
          <w:rFonts w:asciiTheme="majorBidi" w:eastAsia="Times New Roman" w:hAnsiTheme="majorBidi" w:cstheme="majorBidi"/>
          <w:b/>
          <w:bCs/>
        </w:rPr>
        <w:lastRenderedPageBreak/>
        <w:t>[</w:t>
      </w:r>
      <w:r>
        <w:rPr>
          <w:rFonts w:asciiTheme="majorBidi" w:eastAsia="Times New Roman" w:hAnsiTheme="majorBidi" w:cstheme="majorBidi"/>
          <w:b/>
          <w:bCs/>
        </w:rPr>
        <w:t>C-10</w:t>
      </w:r>
      <w:r w:rsidRPr="007938EE">
        <w:rPr>
          <w:rFonts w:asciiTheme="majorBidi" w:eastAsia="Times New Roman" w:hAnsiTheme="majorBidi" w:cstheme="majorBidi"/>
          <w:b/>
          <w:bCs/>
        </w:rPr>
        <w:t>]</w:t>
      </w:r>
    </w:p>
    <w:tbl>
      <w:tblPr>
        <w:tblStyle w:val="TableGrid"/>
        <w:tblW w:w="0" w:type="auto"/>
        <w:tblLook w:val="04A0" w:firstRow="1" w:lastRow="0" w:firstColumn="1" w:lastColumn="0" w:noHBand="0" w:noVBand="1"/>
      </w:tblPr>
      <w:tblGrid>
        <w:gridCol w:w="5341"/>
        <w:gridCol w:w="5342"/>
      </w:tblGrid>
      <w:tr w:rsidR="00ED07E2" w:rsidTr="00737F6A">
        <w:tc>
          <w:tcPr>
            <w:tcW w:w="5341" w:type="dxa"/>
          </w:tcPr>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tc>
        <w:tc>
          <w:tcPr>
            <w:tcW w:w="5342" w:type="dxa"/>
          </w:tcPr>
          <w:p w:rsidR="00ED07E2" w:rsidRDefault="00ED07E2" w:rsidP="00737F6A"/>
        </w:tc>
      </w:tr>
      <w:tr w:rsidR="00AB3751" w:rsidTr="00AB3751">
        <w:tc>
          <w:tcPr>
            <w:tcW w:w="5341" w:type="dxa"/>
          </w:tcPr>
          <w:p w:rsidR="00AB3751" w:rsidRPr="004400EE" w:rsidRDefault="00AB3751">
            <w:pPr>
              <w:rPr>
                <w:rFonts w:asciiTheme="majorBidi" w:eastAsia="Times New Roman" w:hAnsiTheme="majorBidi" w:cstheme="majorBidi"/>
                <w:b/>
                <w:bCs/>
              </w:rPr>
            </w:pPr>
            <w:r w:rsidRPr="004400EE">
              <w:rPr>
                <w:rFonts w:asciiTheme="majorBidi" w:eastAsia="Times New Roman" w:hAnsiTheme="majorBidi" w:cstheme="majorBidi"/>
                <w:b/>
                <w:bCs/>
              </w:rPr>
              <w:lastRenderedPageBreak/>
              <w:t>[D-5]</w:t>
            </w:r>
          </w:p>
        </w:tc>
        <w:tc>
          <w:tcPr>
            <w:tcW w:w="5342" w:type="dxa"/>
          </w:tcPr>
          <w:p w:rsidR="00AB3751" w:rsidRPr="004400EE" w:rsidRDefault="004400EE">
            <w:pPr>
              <w:rPr>
                <w:rFonts w:asciiTheme="majorBidi" w:eastAsia="Times New Roman" w:hAnsiTheme="majorBidi" w:cstheme="majorBidi"/>
                <w:b/>
                <w:bCs/>
              </w:rPr>
            </w:pPr>
            <w:r>
              <w:rPr>
                <w:rFonts w:asciiTheme="majorBidi" w:eastAsia="Times New Roman" w:hAnsiTheme="majorBidi" w:cstheme="majorBidi"/>
                <w:b/>
                <w:bCs/>
              </w:rPr>
              <w:t>[E-5]</w:t>
            </w:r>
          </w:p>
        </w:tc>
      </w:tr>
      <w:tr w:rsidR="00AB3751" w:rsidTr="00AB3751">
        <w:tc>
          <w:tcPr>
            <w:tcW w:w="5341" w:type="dxa"/>
          </w:tcPr>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tc>
        <w:tc>
          <w:tcPr>
            <w:tcW w:w="5342" w:type="dxa"/>
          </w:tcPr>
          <w:p w:rsidR="00AB3751" w:rsidRDefault="00AB3751"/>
        </w:tc>
      </w:tr>
      <w:tr w:rsidR="004400EE" w:rsidTr="004400EE">
        <w:tc>
          <w:tcPr>
            <w:tcW w:w="5341" w:type="dxa"/>
          </w:tcPr>
          <w:p w:rsidR="004400EE" w:rsidRPr="004400EE" w:rsidRDefault="004400EE" w:rsidP="004400EE">
            <w:pPr>
              <w:rPr>
                <w:rFonts w:asciiTheme="majorBidi" w:eastAsia="Times New Roman" w:hAnsiTheme="majorBidi" w:cstheme="majorBidi"/>
                <w:b/>
                <w:bCs/>
              </w:rPr>
            </w:pPr>
            <w:r w:rsidRPr="004400EE">
              <w:rPr>
                <w:rFonts w:asciiTheme="majorBidi" w:eastAsia="Times New Roman" w:hAnsiTheme="majorBidi" w:cstheme="majorBidi"/>
                <w:b/>
                <w:bCs/>
              </w:rPr>
              <w:lastRenderedPageBreak/>
              <w:t>[</w:t>
            </w:r>
            <w:r>
              <w:rPr>
                <w:rFonts w:asciiTheme="majorBidi" w:eastAsia="Times New Roman" w:hAnsiTheme="majorBidi" w:cstheme="majorBidi"/>
                <w:b/>
                <w:bCs/>
              </w:rPr>
              <w:t>F</w:t>
            </w:r>
            <w:r w:rsidRPr="004400EE">
              <w:rPr>
                <w:rFonts w:asciiTheme="majorBidi" w:eastAsia="Times New Roman" w:hAnsiTheme="majorBidi" w:cstheme="majorBidi"/>
                <w:b/>
                <w:bCs/>
              </w:rPr>
              <w:t>-5]</w:t>
            </w:r>
          </w:p>
        </w:tc>
        <w:tc>
          <w:tcPr>
            <w:tcW w:w="5342" w:type="dxa"/>
          </w:tcPr>
          <w:p w:rsidR="004400EE" w:rsidRPr="004400EE" w:rsidRDefault="004400EE" w:rsidP="004400EE">
            <w:pPr>
              <w:rPr>
                <w:rFonts w:asciiTheme="majorBidi" w:eastAsia="Times New Roman" w:hAnsiTheme="majorBidi" w:cstheme="majorBidi"/>
                <w:b/>
                <w:bCs/>
              </w:rPr>
            </w:pPr>
            <w:r>
              <w:rPr>
                <w:rFonts w:asciiTheme="majorBidi" w:eastAsia="Times New Roman" w:hAnsiTheme="majorBidi" w:cstheme="majorBidi"/>
                <w:b/>
                <w:bCs/>
              </w:rPr>
              <w:t>[G-5]</w:t>
            </w:r>
          </w:p>
        </w:tc>
      </w:tr>
      <w:tr w:rsidR="004400EE" w:rsidTr="004400EE">
        <w:tc>
          <w:tcPr>
            <w:tcW w:w="5341" w:type="dxa"/>
          </w:tcPr>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tc>
        <w:tc>
          <w:tcPr>
            <w:tcW w:w="5342" w:type="dxa"/>
          </w:tcPr>
          <w:p w:rsidR="004400EE" w:rsidRDefault="004400EE" w:rsidP="004400EE"/>
        </w:tc>
      </w:tr>
      <w:tr w:rsidR="004400EE" w:rsidTr="004400EE">
        <w:tc>
          <w:tcPr>
            <w:tcW w:w="5341" w:type="dxa"/>
          </w:tcPr>
          <w:p w:rsidR="004400EE" w:rsidRPr="004400EE" w:rsidRDefault="004400EE" w:rsidP="004400EE">
            <w:pPr>
              <w:rPr>
                <w:rFonts w:asciiTheme="majorBidi" w:eastAsia="Times New Roman" w:hAnsiTheme="majorBidi" w:cstheme="majorBidi"/>
                <w:b/>
                <w:bCs/>
              </w:rPr>
            </w:pPr>
            <w:r w:rsidRPr="004400EE">
              <w:rPr>
                <w:rFonts w:asciiTheme="majorBidi" w:eastAsia="Times New Roman" w:hAnsiTheme="majorBidi" w:cstheme="majorBidi"/>
                <w:b/>
                <w:bCs/>
              </w:rPr>
              <w:lastRenderedPageBreak/>
              <w:t>[</w:t>
            </w:r>
            <w:r>
              <w:rPr>
                <w:rFonts w:asciiTheme="majorBidi" w:eastAsia="Times New Roman" w:hAnsiTheme="majorBidi" w:cstheme="majorBidi"/>
                <w:b/>
                <w:bCs/>
              </w:rPr>
              <w:t>H</w:t>
            </w:r>
            <w:r w:rsidRPr="004400EE">
              <w:rPr>
                <w:rFonts w:asciiTheme="majorBidi" w:eastAsia="Times New Roman" w:hAnsiTheme="majorBidi" w:cstheme="majorBidi"/>
                <w:b/>
                <w:bCs/>
              </w:rPr>
              <w:t>-5]</w:t>
            </w:r>
          </w:p>
        </w:tc>
        <w:tc>
          <w:tcPr>
            <w:tcW w:w="5342" w:type="dxa"/>
          </w:tcPr>
          <w:p w:rsidR="004400EE" w:rsidRPr="004400EE" w:rsidRDefault="004400EE" w:rsidP="004400EE">
            <w:pPr>
              <w:rPr>
                <w:rFonts w:asciiTheme="majorBidi" w:eastAsia="Times New Roman" w:hAnsiTheme="majorBidi" w:cstheme="majorBidi"/>
                <w:b/>
                <w:bCs/>
              </w:rPr>
            </w:pPr>
            <w:r>
              <w:rPr>
                <w:rFonts w:asciiTheme="majorBidi" w:eastAsia="Times New Roman" w:hAnsiTheme="majorBidi" w:cstheme="majorBidi"/>
                <w:b/>
                <w:bCs/>
              </w:rPr>
              <w:t>[I-5]</w:t>
            </w:r>
          </w:p>
        </w:tc>
      </w:tr>
      <w:tr w:rsidR="004400EE" w:rsidTr="004400EE">
        <w:tc>
          <w:tcPr>
            <w:tcW w:w="5341" w:type="dxa"/>
          </w:tcPr>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tc>
        <w:tc>
          <w:tcPr>
            <w:tcW w:w="5342" w:type="dxa"/>
          </w:tcPr>
          <w:p w:rsidR="004400EE" w:rsidRDefault="004400EE" w:rsidP="004400EE"/>
        </w:tc>
      </w:tr>
    </w:tbl>
    <w:p w:rsidR="004400EE" w:rsidRDefault="004400EE">
      <w:pPr>
        <w:rPr>
          <w:rFonts w:asciiTheme="majorBidi" w:hAnsiTheme="majorBidi" w:cstheme="majorBidi"/>
          <w:b/>
          <w:bCs/>
          <w:sz w:val="24"/>
          <w:szCs w:val="24"/>
          <w:u w:val="single"/>
        </w:rPr>
      </w:pPr>
      <w:r w:rsidRPr="004400EE">
        <w:rPr>
          <w:rFonts w:asciiTheme="majorBidi" w:hAnsiTheme="majorBidi" w:cstheme="majorBidi"/>
          <w:b/>
          <w:bCs/>
          <w:sz w:val="24"/>
          <w:szCs w:val="24"/>
          <w:u w:val="single"/>
        </w:rPr>
        <w:lastRenderedPageBreak/>
        <w:t>Extra Page</w:t>
      </w:r>
    </w:p>
    <w:p w:rsidR="004400EE" w:rsidRDefault="004400EE">
      <w:pPr>
        <w:rPr>
          <w:rFonts w:asciiTheme="majorBidi" w:hAnsiTheme="majorBidi" w:cstheme="majorBidi"/>
          <w:b/>
          <w:bCs/>
          <w:sz w:val="24"/>
          <w:szCs w:val="24"/>
          <w:u w:val="single"/>
        </w:rPr>
      </w:pPr>
    </w:p>
    <w:p w:rsidR="004400EE" w:rsidRDefault="004400EE">
      <w:pPr>
        <w:rPr>
          <w:rFonts w:asciiTheme="majorBidi" w:hAnsiTheme="majorBidi" w:cstheme="majorBidi"/>
          <w:b/>
          <w:bCs/>
          <w:sz w:val="24"/>
          <w:szCs w:val="24"/>
          <w:u w:val="single"/>
        </w:rPr>
        <w:sectPr w:rsidR="004400EE" w:rsidSect="00B22BF1">
          <w:footerReference w:type="default" r:id="rId8"/>
          <w:pgSz w:w="11907" w:h="16839" w:code="9"/>
          <w:pgMar w:top="720" w:right="720" w:bottom="720" w:left="720" w:header="720" w:footer="720" w:gutter="0"/>
          <w:cols w:space="720"/>
          <w:docGrid w:linePitch="360"/>
        </w:sectPr>
      </w:pPr>
    </w:p>
    <w:p w:rsidR="00CC30CB" w:rsidRPr="004400EE" w:rsidRDefault="00CC30CB" w:rsidP="004400EE">
      <w:pPr>
        <w:rPr>
          <w:rFonts w:asciiTheme="majorBidi" w:hAnsiTheme="majorBidi" w:cstheme="majorBidi"/>
          <w:b/>
          <w:bCs/>
          <w:u w:val="single"/>
        </w:rPr>
      </w:pPr>
    </w:p>
    <w:tbl>
      <w:tblPr>
        <w:tblStyle w:val="TableGrid"/>
        <w:tblW w:w="104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gridCol w:w="1937"/>
      </w:tblGrid>
      <w:tr w:rsidR="00132CB8" w:rsidRPr="009410B4" w:rsidTr="00CC30CB">
        <w:trPr>
          <w:trHeight w:val="273"/>
        </w:trPr>
        <w:tc>
          <w:tcPr>
            <w:tcW w:w="4140" w:type="dxa"/>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Cairo University</w:t>
            </w:r>
          </w:p>
        </w:tc>
        <w:tc>
          <w:tcPr>
            <w:tcW w:w="4410" w:type="dxa"/>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CMP</w:t>
            </w:r>
            <w:r w:rsidR="00CC30CB">
              <w:rPr>
                <w:rFonts w:asciiTheme="majorBidi" w:hAnsiTheme="majorBidi" w:cstheme="majorBidi"/>
                <w:b/>
                <w:bCs/>
                <w:sz w:val="24"/>
                <w:szCs w:val="24"/>
              </w:rPr>
              <w:t>A</w:t>
            </w:r>
            <w:r w:rsidRPr="009410B4">
              <w:rPr>
                <w:rFonts w:asciiTheme="majorBidi" w:hAnsiTheme="majorBidi" w:cstheme="majorBidi"/>
                <w:b/>
                <w:bCs/>
                <w:sz w:val="24"/>
                <w:szCs w:val="24"/>
              </w:rPr>
              <w:t>201</w:t>
            </w:r>
          </w:p>
        </w:tc>
        <w:tc>
          <w:tcPr>
            <w:tcW w:w="1937" w:type="dxa"/>
          </w:tcPr>
          <w:p w:rsidR="00132CB8" w:rsidRPr="009410B4" w:rsidRDefault="00132CB8" w:rsidP="00CC30CB">
            <w:pPr>
              <w:rPr>
                <w:rFonts w:asciiTheme="majorBidi" w:hAnsiTheme="majorBidi" w:cstheme="majorBidi"/>
                <w:b/>
                <w:bCs/>
                <w:sz w:val="24"/>
                <w:szCs w:val="24"/>
              </w:rPr>
            </w:pPr>
            <w:r>
              <w:rPr>
                <w:rFonts w:asciiTheme="majorBidi" w:hAnsiTheme="majorBidi" w:cstheme="majorBidi"/>
                <w:b/>
                <w:bCs/>
                <w:sz w:val="24"/>
                <w:szCs w:val="24"/>
              </w:rPr>
              <w:t>Total:120</w:t>
            </w:r>
            <w:r w:rsidRPr="009410B4">
              <w:rPr>
                <w:rFonts w:asciiTheme="majorBidi" w:hAnsiTheme="majorBidi" w:cstheme="majorBidi"/>
                <w:b/>
                <w:bCs/>
                <w:sz w:val="24"/>
                <w:szCs w:val="24"/>
              </w:rPr>
              <w:t xml:space="preserve"> Points</w:t>
            </w:r>
          </w:p>
        </w:tc>
      </w:tr>
      <w:tr w:rsidR="00132CB8" w:rsidRPr="009410B4" w:rsidTr="00CC30CB">
        <w:trPr>
          <w:trHeight w:val="273"/>
        </w:trPr>
        <w:tc>
          <w:tcPr>
            <w:tcW w:w="4140" w:type="dxa"/>
            <w:tcBorders>
              <w:bottom w:val="nil"/>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Faculty of Engineering</w:t>
            </w:r>
          </w:p>
        </w:tc>
        <w:tc>
          <w:tcPr>
            <w:tcW w:w="4410" w:type="dxa"/>
            <w:tcBorders>
              <w:bottom w:val="nil"/>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Microprocessor Systems</w:t>
            </w:r>
          </w:p>
        </w:tc>
        <w:tc>
          <w:tcPr>
            <w:tcW w:w="1937" w:type="dxa"/>
            <w:tcBorders>
              <w:bottom w:val="nil"/>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201</w:t>
            </w:r>
            <w:r>
              <w:rPr>
                <w:rFonts w:asciiTheme="majorBidi" w:hAnsiTheme="majorBidi" w:cstheme="majorBidi"/>
                <w:b/>
                <w:bCs/>
                <w:sz w:val="24"/>
                <w:szCs w:val="24"/>
              </w:rPr>
              <w:t>6</w:t>
            </w:r>
            <w:r w:rsidRPr="009410B4">
              <w:rPr>
                <w:rFonts w:asciiTheme="majorBidi" w:hAnsiTheme="majorBidi" w:cstheme="majorBidi"/>
                <w:b/>
                <w:bCs/>
                <w:sz w:val="24"/>
                <w:szCs w:val="24"/>
              </w:rPr>
              <w:t>-</w:t>
            </w:r>
            <w:r>
              <w:rPr>
                <w:rFonts w:asciiTheme="majorBidi" w:hAnsiTheme="majorBidi" w:cstheme="majorBidi"/>
                <w:b/>
                <w:bCs/>
                <w:sz w:val="24"/>
                <w:szCs w:val="24"/>
              </w:rPr>
              <w:t>2</w:t>
            </w:r>
            <w:r w:rsidRPr="009410B4">
              <w:rPr>
                <w:rFonts w:asciiTheme="majorBidi" w:hAnsiTheme="majorBidi" w:cstheme="majorBidi"/>
                <w:b/>
                <w:bCs/>
                <w:sz w:val="24"/>
                <w:szCs w:val="24"/>
              </w:rPr>
              <w:t>01</w:t>
            </w:r>
            <w:r>
              <w:rPr>
                <w:rFonts w:asciiTheme="majorBidi" w:hAnsiTheme="majorBidi" w:cstheme="majorBidi"/>
                <w:b/>
                <w:bCs/>
                <w:sz w:val="24"/>
                <w:szCs w:val="24"/>
              </w:rPr>
              <w:t>7</w:t>
            </w:r>
          </w:p>
        </w:tc>
      </w:tr>
      <w:tr w:rsidR="00132CB8" w:rsidRPr="009410B4" w:rsidTr="00CC30CB">
        <w:trPr>
          <w:trHeight w:val="273"/>
        </w:trPr>
        <w:tc>
          <w:tcPr>
            <w:tcW w:w="4140" w:type="dxa"/>
            <w:tcBorders>
              <w:bottom w:val="single" w:sz="12" w:space="0" w:color="auto"/>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Computer Eng. Department</w:t>
            </w:r>
          </w:p>
        </w:tc>
        <w:tc>
          <w:tcPr>
            <w:tcW w:w="4410" w:type="dxa"/>
            <w:tcBorders>
              <w:bottom w:val="single" w:sz="12" w:space="0" w:color="auto"/>
            </w:tcBorders>
          </w:tcPr>
          <w:p w:rsidR="00132CB8" w:rsidRPr="009410B4" w:rsidRDefault="00132CB8" w:rsidP="00CC30CB">
            <w:pPr>
              <w:rPr>
                <w:rFonts w:asciiTheme="majorBidi" w:hAnsiTheme="majorBidi" w:cstheme="majorBidi"/>
                <w:b/>
                <w:bCs/>
                <w:sz w:val="24"/>
                <w:szCs w:val="24"/>
              </w:rPr>
            </w:pPr>
            <w:r>
              <w:rPr>
                <w:rFonts w:asciiTheme="majorBidi" w:hAnsiTheme="majorBidi" w:cstheme="majorBidi"/>
                <w:b/>
                <w:bCs/>
                <w:sz w:val="24"/>
                <w:szCs w:val="24"/>
              </w:rPr>
              <w:t>Final</w:t>
            </w:r>
            <w:r w:rsidRPr="009410B4">
              <w:rPr>
                <w:rFonts w:asciiTheme="majorBidi" w:hAnsiTheme="majorBidi" w:cstheme="majorBidi"/>
                <w:b/>
                <w:bCs/>
                <w:sz w:val="24"/>
                <w:szCs w:val="24"/>
              </w:rPr>
              <w:t xml:space="preserve"> Exam</w:t>
            </w:r>
          </w:p>
        </w:tc>
        <w:tc>
          <w:tcPr>
            <w:tcW w:w="1937" w:type="dxa"/>
            <w:tcBorders>
              <w:bottom w:val="single" w:sz="12" w:space="0" w:color="auto"/>
            </w:tcBorders>
          </w:tcPr>
          <w:p w:rsidR="00132CB8" w:rsidRPr="009410B4" w:rsidRDefault="00132CB8" w:rsidP="00CC30CB">
            <w:pPr>
              <w:rPr>
                <w:rFonts w:asciiTheme="majorBidi" w:hAnsiTheme="majorBidi" w:cstheme="majorBidi"/>
                <w:b/>
                <w:bCs/>
                <w:sz w:val="24"/>
                <w:szCs w:val="24"/>
              </w:rPr>
            </w:pPr>
            <w:r>
              <w:rPr>
                <w:rFonts w:asciiTheme="majorBidi" w:hAnsiTheme="majorBidi" w:cstheme="majorBidi"/>
                <w:b/>
                <w:bCs/>
                <w:sz w:val="24"/>
                <w:szCs w:val="24"/>
              </w:rPr>
              <w:t>Two</w:t>
            </w:r>
            <w:r w:rsidRPr="009410B4">
              <w:rPr>
                <w:rFonts w:asciiTheme="majorBidi" w:hAnsiTheme="majorBidi" w:cstheme="majorBidi"/>
                <w:b/>
                <w:bCs/>
                <w:sz w:val="24"/>
                <w:szCs w:val="24"/>
              </w:rPr>
              <w:t xml:space="preserve"> Hour</w:t>
            </w:r>
          </w:p>
        </w:tc>
      </w:tr>
    </w:tbl>
    <w:p w:rsidR="00CC30CB" w:rsidRDefault="00CC30CB" w:rsidP="00CC30CB">
      <w:pPr>
        <w:rPr>
          <w:rFonts w:asciiTheme="majorBidi" w:hAnsiTheme="majorBidi" w:cstheme="majorBidi"/>
          <w:b/>
          <w:bCs/>
          <w:sz w:val="24"/>
          <w:szCs w:val="24"/>
          <w:u w:val="single"/>
        </w:rPr>
      </w:pPr>
      <w:r w:rsidRPr="009410B4">
        <w:rPr>
          <w:rFonts w:asciiTheme="majorBidi" w:hAnsiTheme="majorBidi" w:cstheme="majorBidi"/>
          <w:b/>
          <w:bCs/>
          <w:sz w:val="24"/>
          <w:szCs w:val="24"/>
          <w:u w:val="single"/>
        </w:rPr>
        <w:t>This is an open-book, open notes exam. All electronic devices - Except calculators - are forbidden.</w:t>
      </w:r>
      <w:r>
        <w:rPr>
          <w:rFonts w:asciiTheme="majorBidi" w:hAnsiTheme="majorBidi" w:cstheme="majorBidi"/>
          <w:b/>
          <w:bCs/>
          <w:sz w:val="24"/>
          <w:szCs w:val="24"/>
          <w:u w:val="single"/>
        </w:rPr>
        <w:br/>
      </w:r>
      <w:r w:rsidRPr="009410B4">
        <w:rPr>
          <w:rFonts w:asciiTheme="majorBidi" w:hAnsiTheme="majorBidi" w:cstheme="majorBidi"/>
          <w:b/>
          <w:bCs/>
          <w:sz w:val="24"/>
          <w:szCs w:val="24"/>
          <w:u w:val="single"/>
        </w:rPr>
        <w:t>Make any reasonable assumptions (if necessary)</w:t>
      </w:r>
      <w:r>
        <w:rPr>
          <w:rFonts w:asciiTheme="majorBidi" w:hAnsiTheme="majorBidi" w:cstheme="majorBidi"/>
          <w:b/>
          <w:bCs/>
          <w:sz w:val="24"/>
          <w:szCs w:val="24"/>
          <w:u w:val="single"/>
        </w:rPr>
        <w:br/>
        <w:t>Answer the following questions at the answer sheet</w:t>
      </w:r>
      <w:r w:rsidR="004400EE">
        <w:rPr>
          <w:rFonts w:asciiTheme="majorBidi" w:hAnsiTheme="majorBidi" w:cstheme="majorBidi"/>
          <w:b/>
          <w:bCs/>
          <w:sz w:val="24"/>
          <w:szCs w:val="24"/>
          <w:u w:val="single"/>
        </w:rPr>
        <w:t>s</w:t>
      </w:r>
    </w:p>
    <w:p w:rsidR="00CC30CB" w:rsidRDefault="00CC30CB" w:rsidP="00CC30CB">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Q1 - [40] Choose the correct answer </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5670"/>
      </w:tblGrid>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MOV AX, 0005H belongs to the address mode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register</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direct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immediate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register relative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the offset of the operand is stored in one of the index registers, then it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based indexed addressing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relative based indexed addressing mode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indexed addressing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that enables subtraction with borrow is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DEC</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SUB</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SBB</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In general, the source operand of an instruction can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memory location</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register</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immediate data</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all the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CMP to compare source and destination operands it performs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addition</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subtraction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division</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multiplication</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Both the operands source and destination of an instruction cannot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register, register</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immediate data, register</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register, immediate data</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immediate data, memory location</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coded object modules of the assembled program are present in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.ASM file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.OBJ file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.EXE file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OBJECT file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advantages of assembly level programming compared to machine language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flexibility of programming is more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chances of error are less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debugging is easy</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all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As the storing of data words onto the stack is increased, the stack pointer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incremented by 1</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decremented by 1</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incremented by 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decremented by 2</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process of storing the data in the stack is called ……… the stack.</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pulling into</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pulling out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pushing into</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popping into</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that performs logical AND operation and the result of the operation is not available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AAA</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AND</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TEST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XOR</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that is used as prefix to an instruction to execute it repeatedly until the CX register becomes zero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LOOP</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REP</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CMPS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STOS</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lastRenderedPageBreak/>
              <w:t>The instruction that multiplies the content of AL with a signed immediate operand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MUL</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SMUL</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IMUL</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stack pointer register contains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address of the stack segment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pointer address of the stack segment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offset of address of stack segment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data present in the stack segment</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register or memory location that is pushed into the stack at the end must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popped off last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pushed off first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popped off first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pushed off last</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number of PUSH instructions and POP instructions in a subroutine must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PUSH instructions must be greater than POP instructions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POP instructions must be greater than PUSH instructions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both must be equal</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instructions may be any kind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Procedures are also known as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macros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segment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subroutines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For passing the parameters to procedures using the PUBLIC &amp; EXTRN directives, it must be declared PUBLIC in the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subroutine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procedure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main routine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main routine and subroutine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of the following statements is incorrect?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complete code of instruction string is inserted at each place, wherever the macro name appears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macro requires less time of execution than that of procedure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macro uses stack memory</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macro name can be anything except registers and mnemonics</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of the following is not a mode of data transmission?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simplex</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duplex</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semi duplex</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half duplex</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the data transmission takes place in either direction, but at a time data may be transmitted only in one direction then, it is of</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simplex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duplex mode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semi duplex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half duplex mode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16-bit registers are available with their extended size of 32 bits, by adding the registers with a prefix of</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X</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32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XX</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of the following is a data segment register of 80386?</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ES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FS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GS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all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Match the following</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 DB</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1) reserve only 10-bytes</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b) DT</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2) reserve only 4 words</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c) DW</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3)reserve byte or bytes</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d) DQ</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4)reserve words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a-3, b-2, c-4, d-1</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a-2, b-3, c-1, d-4</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a-3, b-1, c-2, d-4</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a-3, b-1, c-4, d-2</w:t>
            </w:r>
          </w:p>
        </w:tc>
      </w:tr>
      <w:tr w:rsidR="00CC30CB" w:rsidTr="00CC30CB">
        <w:trPr>
          <w:trHeight w:val="183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lastRenderedPageBreak/>
              <w:t>What will be the contents of register AL after the following has been executed</w:t>
            </w:r>
          </w:p>
          <w:p w:rsidR="00CC30CB" w:rsidRDefault="00CC30CB" w:rsidP="00CC30CB">
            <w:pPr>
              <w:pStyle w:val="ListParagraph"/>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MOV BL, 8C</w:t>
            </w:r>
          </w:p>
          <w:p w:rsidR="00CC30CB" w:rsidRDefault="00CC30CB" w:rsidP="00CC30CB">
            <w:pPr>
              <w:pStyle w:val="ListParagraph"/>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MOV AL, 7E</w:t>
            </w:r>
          </w:p>
          <w:p w:rsidR="00CC30CB" w:rsidRDefault="00CC30CB" w:rsidP="00CC30CB">
            <w:pPr>
              <w:pStyle w:val="ListParagraph"/>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ADD AL, BL</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0A and carry flag is set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0A and carry flag is reset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6A and carry flag is set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6A and carry flag is reset</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flag does the 80x86 use to check for unsigned arithmetic overflow?</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OF </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CF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SF</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None of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CS = 24F6H, SS = 0801H, SI = 0100H and IP = 634AH the address of the next instruction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25761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08110</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25060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2B2AA</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ES = D321H, then the range of physical addresses for the extra segment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00000H – 0D321H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D3210H – D321FH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D3210H – E320FH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0D321H - 1D320H</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Assume AX=6521 H, BX=ABCD H and CX=0105 H. What are the flags after CMP AH, CL</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C=1, Z=0, S=1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C=0, Z=1, S=0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C=0, Z=1, S=1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C=0, Z=0, S=0</w:t>
            </w:r>
          </w:p>
        </w:tc>
      </w:tr>
      <w:tr w:rsidR="00CC30CB" w:rsidTr="00CC30CB">
        <w:trPr>
          <w:trHeight w:val="137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What is the result in AL after executing the following instructions?</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XOR AL, AL</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OR AL, 80H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80H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88H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00H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None of the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is an invalid instruction?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add dx ,dx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MOV AX, CS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sub bar,5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MOV AL, DI</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directive(s) are used when defining 64-bit integers?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DT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DQ</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DW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None of the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is an invalid instruction?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MOV AX, [BX+4]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POP CH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XCHG AL, BYTEVAL[BX]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ADD AX, [SI+3]</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line="256" w:lineRule="auto"/>
              <w:rPr>
                <w:rFonts w:asciiTheme="majorBidi" w:hAnsiTheme="majorBidi" w:cstheme="majorBidi"/>
                <w:b/>
                <w:bCs/>
                <w:color w:val="000000"/>
              </w:rPr>
            </w:pPr>
          </w:p>
          <w:p w:rsidR="00CC30CB" w:rsidRPr="00CC30CB" w:rsidRDefault="00CC30CB" w:rsidP="00CC30CB">
            <w:pPr>
              <w:spacing w:line="256" w:lineRule="auto"/>
              <w:rPr>
                <w:rFonts w:asciiTheme="majorBidi" w:hAnsiTheme="majorBidi" w:cstheme="majorBidi"/>
                <w:b/>
                <w:bCs/>
                <w:color w:val="000000"/>
              </w:rPr>
            </w:pPr>
          </w:p>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lastRenderedPageBreak/>
              <w:t>Assume AX=6521 H, BX=ABCD H and CX=0105 H. What are the contents of BL after OR BL, 1FH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lastRenderedPageBreak/>
              <w:t xml:space="preserve">a) DF 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FC H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D2 H</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DD H</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What will be the value of the Overflow flag after executing the following instructions?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b/>
                <w:bCs/>
                <w:color w:val="000000"/>
              </w:rPr>
            </w:pPr>
            <w:r>
              <w:rPr>
                <w:rFonts w:asciiTheme="majorBidi" w:hAnsiTheme="majorBidi" w:cstheme="majorBidi"/>
                <w:b/>
                <w:bCs/>
                <w:color w:val="000000"/>
              </w:rPr>
              <w:t>MOV AL, 80H</w:t>
            </w:r>
          </w:p>
        </w:tc>
        <w:tc>
          <w:tcPr>
            <w:tcW w:w="5670" w:type="dxa"/>
            <w:tcBorders>
              <w:top w:val="single" w:sz="4" w:space="0" w:color="auto"/>
              <w:left w:val="single" w:sz="4" w:space="0" w:color="auto"/>
              <w:bottom w:val="single" w:sz="4" w:space="0" w:color="auto"/>
              <w:right w:val="single" w:sz="4" w:space="0" w:color="auto"/>
            </w:tcBorders>
            <w:vAlign w:val="bottom"/>
          </w:tcPr>
          <w:p w:rsidR="00CC30CB" w:rsidRDefault="00CC30CB" w:rsidP="00CC30CB">
            <w:pPr>
              <w:rPr>
                <w:rFonts w:asciiTheme="majorBidi" w:hAnsiTheme="majorBidi" w:cstheme="majorBidi"/>
                <w:b/>
                <w:bCs/>
                <w:color w:val="000000"/>
              </w:rPr>
            </w:pP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b/>
                <w:bCs/>
                <w:color w:val="000000"/>
              </w:rPr>
            </w:pPr>
            <w:r>
              <w:rPr>
                <w:rFonts w:asciiTheme="majorBidi" w:hAnsiTheme="majorBidi" w:cstheme="majorBidi"/>
                <w:b/>
                <w:bCs/>
                <w:color w:val="000000"/>
              </w:rPr>
              <w:t xml:space="preserve">ADD AL, 92H </w:t>
            </w:r>
          </w:p>
        </w:tc>
        <w:tc>
          <w:tcPr>
            <w:tcW w:w="5670" w:type="dxa"/>
            <w:tcBorders>
              <w:top w:val="single" w:sz="4" w:space="0" w:color="auto"/>
              <w:left w:val="single" w:sz="4" w:space="0" w:color="auto"/>
              <w:bottom w:val="single" w:sz="4" w:space="0" w:color="auto"/>
              <w:right w:val="single" w:sz="4" w:space="0" w:color="auto"/>
            </w:tcBorders>
            <w:vAlign w:val="bottom"/>
          </w:tcPr>
          <w:p w:rsidR="00CC30CB" w:rsidRDefault="00CC30CB" w:rsidP="00CC30CB">
            <w:pPr>
              <w:rPr>
                <w:rFonts w:asciiTheme="majorBidi" w:hAnsiTheme="majorBidi" w:cstheme="majorBidi"/>
                <w:b/>
                <w:bCs/>
                <w:color w:val="000000"/>
              </w:rPr>
            </w:pP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OF = 0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OF = 1 </w:t>
            </w:r>
          </w:p>
        </w:tc>
      </w:tr>
      <w:tr w:rsidR="00CC30CB" w:rsidTr="00CC30CB">
        <w:trPr>
          <w:trHeight w:val="229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The value of AX after executing the following code is --------</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AX, 1461h</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DS, AX</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AL, 05</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AH, 07</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1461h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0705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0507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6114</w:t>
            </w:r>
          </w:p>
        </w:tc>
      </w:tr>
      <w:tr w:rsidR="00CC30CB" w:rsidTr="00CC30CB">
        <w:trPr>
          <w:trHeight w:val="91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In the following data definition, assume that List2 begins at offset 2000h. What is the byte containing (5)?</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List2 DW 3,4,5,6,7</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2004H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2006H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2005H</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2003H</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Real-address mode can be used to access how much memory?</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1 megabyte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1 gigabyte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2 megabytes</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 d) 2 gigabytes</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defines a constant Max = 80?</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Max db 80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Max equ 80</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mov Max, 80</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Max dw 80</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when used in the data section of a MASM program, reserves 40 bytes of RAM (memory)?</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DB 20 DUP (2)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DW 40 DUP (1)</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DB 20 DUP (20)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DW 20 DUP (2)</w:t>
            </w:r>
          </w:p>
        </w:tc>
      </w:tr>
    </w:tbl>
    <w:p w:rsidR="00695C87" w:rsidRDefault="00695C87" w:rsidP="00695C87">
      <w:pPr>
        <w:pBdr>
          <w:bottom w:val="single" w:sz="6" w:space="1" w:color="auto"/>
        </w:pBdr>
        <w:rPr>
          <w:rFonts w:asciiTheme="majorBidi" w:hAnsiTheme="majorBidi" w:cstheme="majorBidi"/>
          <w:sz w:val="24"/>
          <w:szCs w:val="24"/>
        </w:rPr>
      </w:pPr>
    </w:p>
    <w:p w:rsidR="00CC30CB" w:rsidRDefault="00CC30CB">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B22BF1" w:rsidRDefault="00B22BF1" w:rsidP="00474109">
      <w:pPr>
        <w:jc w:val="both"/>
        <w:rPr>
          <w:rFonts w:asciiTheme="majorBidi" w:hAnsiTheme="majorBidi" w:cstheme="majorBidi"/>
          <w:sz w:val="24"/>
          <w:szCs w:val="24"/>
        </w:rPr>
      </w:pPr>
      <w:r w:rsidRPr="00474109">
        <w:rPr>
          <w:rFonts w:asciiTheme="majorBidi" w:hAnsiTheme="majorBidi" w:cstheme="majorBidi"/>
          <w:b/>
          <w:bCs/>
          <w:sz w:val="24"/>
          <w:szCs w:val="24"/>
          <w:u w:val="single"/>
        </w:rPr>
        <w:lastRenderedPageBreak/>
        <w:t>Q</w:t>
      </w:r>
      <w:r w:rsidR="00CC30CB">
        <w:rPr>
          <w:rFonts w:asciiTheme="majorBidi" w:hAnsiTheme="majorBidi" w:cstheme="majorBidi"/>
          <w:b/>
          <w:bCs/>
          <w:sz w:val="24"/>
          <w:szCs w:val="24"/>
          <w:u w:val="single"/>
        </w:rPr>
        <w:t>2</w:t>
      </w:r>
      <w:r w:rsidRPr="00474109">
        <w:rPr>
          <w:rFonts w:asciiTheme="majorBidi" w:hAnsiTheme="majorBidi" w:cstheme="majorBidi"/>
          <w:b/>
          <w:bCs/>
          <w:sz w:val="24"/>
          <w:szCs w:val="24"/>
          <w:u w:val="single"/>
        </w:rPr>
        <w:t xml:space="preserve">- [10] </w:t>
      </w:r>
      <w:r w:rsidR="004B185D" w:rsidRPr="00474109">
        <w:rPr>
          <w:rFonts w:asciiTheme="majorBidi" w:hAnsiTheme="majorBidi" w:cstheme="majorBidi"/>
          <w:b/>
          <w:bCs/>
          <w:sz w:val="24"/>
          <w:szCs w:val="24"/>
          <w:u w:val="single"/>
        </w:rPr>
        <w:t xml:space="preserve">Allocate syntax errors </w:t>
      </w:r>
      <w:r w:rsidR="00474109" w:rsidRPr="00474109">
        <w:rPr>
          <w:rFonts w:asciiTheme="majorBidi" w:hAnsiTheme="majorBidi" w:cstheme="majorBidi"/>
          <w:b/>
          <w:bCs/>
          <w:sz w:val="24"/>
          <w:szCs w:val="24"/>
          <w:u w:val="single"/>
        </w:rPr>
        <w:t>and</w:t>
      </w:r>
      <w:r w:rsidR="004B185D" w:rsidRPr="00474109">
        <w:rPr>
          <w:rFonts w:asciiTheme="majorBidi" w:hAnsiTheme="majorBidi" w:cstheme="majorBidi"/>
          <w:b/>
          <w:bCs/>
          <w:sz w:val="24"/>
          <w:szCs w:val="24"/>
          <w:u w:val="single"/>
        </w:rPr>
        <w:t xml:space="preserve"> </w:t>
      </w:r>
      <w:r w:rsidR="00474109" w:rsidRPr="00474109">
        <w:rPr>
          <w:rFonts w:asciiTheme="majorBidi" w:hAnsiTheme="majorBidi" w:cstheme="majorBidi"/>
          <w:b/>
          <w:bCs/>
          <w:sz w:val="24"/>
          <w:szCs w:val="24"/>
          <w:u w:val="single"/>
        </w:rPr>
        <w:t>w</w:t>
      </w:r>
      <w:r w:rsidR="004B185D" w:rsidRPr="00474109">
        <w:rPr>
          <w:rFonts w:asciiTheme="majorBidi" w:hAnsiTheme="majorBidi" w:cstheme="majorBidi"/>
          <w:b/>
          <w:bCs/>
          <w:sz w:val="24"/>
          <w:szCs w:val="24"/>
          <w:u w:val="single"/>
        </w:rPr>
        <w:t>rite V(Valid) or I (</w:t>
      </w:r>
      <w:r w:rsidR="00474109" w:rsidRPr="00474109">
        <w:rPr>
          <w:rFonts w:asciiTheme="majorBidi" w:hAnsiTheme="majorBidi" w:cstheme="majorBidi"/>
          <w:b/>
          <w:bCs/>
          <w:sz w:val="24"/>
          <w:szCs w:val="24"/>
          <w:u w:val="single"/>
        </w:rPr>
        <w:t>I</w:t>
      </w:r>
      <w:r w:rsidR="004B185D" w:rsidRPr="00474109">
        <w:rPr>
          <w:rFonts w:asciiTheme="majorBidi" w:hAnsiTheme="majorBidi" w:cstheme="majorBidi"/>
          <w:b/>
          <w:bCs/>
          <w:sz w:val="24"/>
          <w:szCs w:val="24"/>
          <w:u w:val="single"/>
        </w:rPr>
        <w:t>nvalid)</w:t>
      </w:r>
      <w:r w:rsidR="00474109" w:rsidRPr="00474109">
        <w:rPr>
          <w:rFonts w:asciiTheme="majorBidi" w:hAnsiTheme="majorBidi" w:cstheme="majorBidi"/>
          <w:b/>
          <w:bCs/>
          <w:sz w:val="24"/>
          <w:szCs w:val="24"/>
          <w:u w:val="single"/>
        </w:rPr>
        <w:t xml:space="preserve"> for each of the following instructions</w:t>
      </w:r>
    </w:p>
    <w:tbl>
      <w:tblPr>
        <w:tblStyle w:val="TableGrid"/>
        <w:tblW w:w="5058" w:type="dxa"/>
        <w:tblLook w:val="04A0" w:firstRow="1" w:lastRow="0" w:firstColumn="1" w:lastColumn="0" w:noHBand="0" w:noVBand="1"/>
      </w:tblPr>
      <w:tblGrid>
        <w:gridCol w:w="723"/>
        <w:gridCol w:w="4335"/>
      </w:tblGrid>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1</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DS, CS</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2</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CS, SIZE</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3</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[SI], [DI]</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4</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INC NUM3, 1</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5</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AX, [BX+4]</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6</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SP, BP</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7</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XCHG AL, NUM2</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8</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SUB DS, 3H</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9</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BX, AH</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10</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SUB CHAR1, 'A'</w:t>
            </w:r>
          </w:p>
        </w:tc>
      </w:tr>
    </w:tbl>
    <w:p w:rsidR="00B22BF1" w:rsidRDefault="00B22BF1" w:rsidP="00B22BF1">
      <w:pPr>
        <w:pBdr>
          <w:bottom w:val="single" w:sz="6" w:space="1" w:color="auto"/>
        </w:pBdr>
        <w:jc w:val="both"/>
        <w:rPr>
          <w:rFonts w:asciiTheme="majorBidi" w:hAnsiTheme="majorBidi" w:cstheme="majorBidi"/>
          <w:sz w:val="24"/>
          <w:szCs w:val="24"/>
        </w:rPr>
      </w:pPr>
    </w:p>
    <w:p w:rsidR="00B22BF1" w:rsidRPr="00474109" w:rsidRDefault="00474109" w:rsidP="00B22BF1">
      <w:pPr>
        <w:jc w:val="both"/>
        <w:rPr>
          <w:rFonts w:asciiTheme="majorBidi" w:hAnsiTheme="majorBidi" w:cstheme="majorBidi"/>
          <w:b/>
          <w:bCs/>
          <w:sz w:val="24"/>
          <w:szCs w:val="24"/>
          <w:u w:val="single"/>
        </w:rPr>
      </w:pPr>
      <w:r w:rsidRPr="00474109">
        <w:rPr>
          <w:rFonts w:asciiTheme="majorBidi" w:hAnsiTheme="majorBidi" w:cstheme="majorBidi"/>
          <w:b/>
          <w:bCs/>
          <w:sz w:val="24"/>
          <w:szCs w:val="24"/>
          <w:u w:val="single"/>
        </w:rPr>
        <w:t>Q</w:t>
      </w:r>
      <w:r w:rsidR="00492169">
        <w:rPr>
          <w:rFonts w:asciiTheme="majorBidi" w:hAnsiTheme="majorBidi" w:cstheme="majorBidi"/>
          <w:b/>
          <w:bCs/>
          <w:sz w:val="24"/>
          <w:szCs w:val="24"/>
          <w:u w:val="single"/>
        </w:rPr>
        <w:t>3</w:t>
      </w:r>
      <w:r w:rsidRPr="00474109">
        <w:rPr>
          <w:rFonts w:asciiTheme="majorBidi" w:hAnsiTheme="majorBidi" w:cstheme="majorBidi"/>
          <w:b/>
          <w:bCs/>
          <w:sz w:val="24"/>
          <w:szCs w:val="24"/>
          <w:u w:val="single"/>
        </w:rPr>
        <w:t>-[6] Write a single instruction for each of the following operations. Note that no other changes should occur.</w:t>
      </w:r>
    </w:p>
    <w:p w:rsidR="00474109" w:rsidRPr="00474109" w:rsidRDefault="00474109" w:rsidP="00474109">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[1] </w:t>
      </w:r>
      <w:r w:rsidR="00492169">
        <w:rPr>
          <w:rFonts w:ascii="Times New Roman" w:eastAsia="Times New Roman" w:hAnsi="Times New Roman" w:cs="Times New Roman"/>
          <w:color w:val="000000"/>
        </w:rPr>
        <w:t>Clear zero flag if AX is negative</w:t>
      </w:r>
    </w:p>
    <w:p w:rsidR="00474109" w:rsidRPr="00474109" w:rsidRDefault="00474109" w:rsidP="00474109">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[3] </w:t>
      </w:r>
      <w:r w:rsidR="00492169">
        <w:rPr>
          <w:rFonts w:ascii="Times New Roman" w:eastAsia="Times New Roman" w:hAnsi="Times New Roman" w:cs="Times New Roman"/>
          <w:color w:val="000000"/>
        </w:rPr>
        <w:t>Three different instructions that will subtract 1 from register DX</w:t>
      </w:r>
    </w:p>
    <w:p w:rsidR="00474109" w:rsidRPr="00474109" w:rsidRDefault="00474109" w:rsidP="00474109">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[1] </w:t>
      </w:r>
      <w:r w:rsidR="00492169">
        <w:rPr>
          <w:rFonts w:ascii="Times New Roman" w:eastAsia="Times New Roman" w:hAnsi="Times New Roman" w:cs="Times New Roman"/>
          <w:color w:val="000000"/>
        </w:rPr>
        <w:t>Set the 5</w:t>
      </w:r>
      <w:r w:rsidR="00492169">
        <w:rPr>
          <w:rFonts w:ascii="Times New Roman" w:eastAsia="Times New Roman" w:hAnsi="Times New Roman" w:cs="Times New Roman"/>
          <w:color w:val="000000"/>
          <w:sz w:val="16"/>
          <w:szCs w:val="16"/>
        </w:rPr>
        <w:t xml:space="preserve">th </w:t>
      </w:r>
      <w:r w:rsidR="00492169">
        <w:rPr>
          <w:rFonts w:ascii="Times New Roman" w:eastAsia="Times New Roman" w:hAnsi="Times New Roman" w:cs="Times New Roman"/>
          <w:color w:val="000000"/>
        </w:rPr>
        <w:t>and the 11</w:t>
      </w:r>
      <w:r w:rsidR="00492169">
        <w:rPr>
          <w:rFonts w:ascii="Times New Roman" w:eastAsia="Times New Roman" w:hAnsi="Times New Roman" w:cs="Times New Roman"/>
          <w:color w:val="000000"/>
          <w:sz w:val="16"/>
          <w:szCs w:val="16"/>
        </w:rPr>
        <w:t xml:space="preserve">th </w:t>
      </w:r>
      <w:r w:rsidR="00492169">
        <w:rPr>
          <w:rFonts w:ascii="Times New Roman" w:eastAsia="Times New Roman" w:hAnsi="Times New Roman" w:cs="Times New Roman"/>
          <w:color w:val="000000"/>
        </w:rPr>
        <w:t>bits in AX</w:t>
      </w:r>
      <w:r w:rsidRPr="00474109">
        <w:rPr>
          <w:rFonts w:asciiTheme="majorBidi" w:hAnsiTheme="majorBidi" w:cstheme="majorBidi"/>
          <w:sz w:val="24"/>
          <w:szCs w:val="24"/>
        </w:rPr>
        <w:t>.</w:t>
      </w:r>
    </w:p>
    <w:p w:rsidR="00474109" w:rsidRDefault="00474109" w:rsidP="00474109">
      <w:pPr>
        <w:pStyle w:val="ListParagraph"/>
        <w:numPr>
          <w:ilvl w:val="0"/>
          <w:numId w:val="15"/>
        </w:numPr>
        <w:pBdr>
          <w:bottom w:val="single" w:sz="6" w:space="1" w:color="auto"/>
        </w:pBdr>
        <w:jc w:val="both"/>
        <w:rPr>
          <w:rFonts w:asciiTheme="majorBidi" w:hAnsiTheme="majorBidi" w:cstheme="majorBidi"/>
          <w:sz w:val="24"/>
          <w:szCs w:val="24"/>
        </w:rPr>
      </w:pPr>
      <w:r>
        <w:rPr>
          <w:rFonts w:asciiTheme="majorBidi" w:hAnsiTheme="majorBidi" w:cstheme="majorBidi"/>
          <w:sz w:val="24"/>
          <w:szCs w:val="24"/>
        </w:rPr>
        <w:t xml:space="preserve">[1] </w:t>
      </w:r>
      <w:r w:rsidR="00492169">
        <w:rPr>
          <w:rFonts w:ascii="Times New Roman" w:eastAsia="Times New Roman" w:hAnsi="Times New Roman" w:cs="Times New Roman"/>
          <w:color w:val="000000"/>
        </w:rPr>
        <w:t>Set zero flag if AX is even</w:t>
      </w:r>
    </w:p>
    <w:p w:rsidR="004369F6" w:rsidRPr="004369F6" w:rsidRDefault="004369F6" w:rsidP="004361E5">
      <w:pPr>
        <w:jc w:val="both"/>
        <w:rPr>
          <w:rFonts w:asciiTheme="majorBidi" w:hAnsiTheme="majorBidi" w:cstheme="majorBidi"/>
          <w:b/>
          <w:bCs/>
          <w:sz w:val="24"/>
          <w:szCs w:val="24"/>
          <w:u w:val="single"/>
        </w:rPr>
      </w:pPr>
      <w:r w:rsidRPr="004369F6">
        <w:rPr>
          <w:rFonts w:asciiTheme="majorBidi" w:hAnsiTheme="majorBidi" w:cstheme="majorBidi"/>
          <w:b/>
          <w:bCs/>
          <w:sz w:val="24"/>
          <w:szCs w:val="24"/>
          <w:u w:val="single"/>
        </w:rPr>
        <w:t>Q</w:t>
      </w:r>
      <w:r w:rsidR="005D263F">
        <w:rPr>
          <w:rFonts w:asciiTheme="majorBidi" w:hAnsiTheme="majorBidi" w:cstheme="majorBidi"/>
          <w:b/>
          <w:bCs/>
          <w:sz w:val="24"/>
          <w:szCs w:val="24"/>
          <w:u w:val="single"/>
        </w:rPr>
        <w:t>4</w:t>
      </w:r>
      <w:r w:rsidRPr="004369F6">
        <w:rPr>
          <w:rFonts w:asciiTheme="majorBidi" w:hAnsiTheme="majorBidi" w:cstheme="majorBidi"/>
          <w:b/>
          <w:bCs/>
          <w:sz w:val="24"/>
          <w:szCs w:val="24"/>
          <w:u w:val="single"/>
        </w:rPr>
        <w:t>- [</w:t>
      </w:r>
      <w:r w:rsidR="005D263F">
        <w:rPr>
          <w:rFonts w:asciiTheme="majorBidi" w:hAnsiTheme="majorBidi" w:cstheme="majorBidi"/>
          <w:b/>
          <w:bCs/>
          <w:sz w:val="24"/>
          <w:szCs w:val="24"/>
          <w:u w:val="single"/>
        </w:rPr>
        <w:t>4</w:t>
      </w:r>
      <w:r w:rsidRPr="004369F6">
        <w:rPr>
          <w:rFonts w:asciiTheme="majorBidi" w:hAnsiTheme="majorBidi" w:cstheme="majorBidi"/>
          <w:b/>
          <w:bCs/>
          <w:sz w:val="24"/>
          <w:szCs w:val="24"/>
          <w:u w:val="single"/>
        </w:rPr>
        <w:t>] What does the following programs do</w:t>
      </w:r>
    </w:p>
    <w:tbl>
      <w:tblPr>
        <w:tblStyle w:val="TableGrid"/>
        <w:tblW w:w="0" w:type="auto"/>
        <w:tblLook w:val="04A0" w:firstRow="1" w:lastRow="0" w:firstColumn="1" w:lastColumn="0" w:noHBand="0" w:noVBand="1"/>
      </w:tblPr>
      <w:tblGrid>
        <w:gridCol w:w="3561"/>
        <w:gridCol w:w="3561"/>
      </w:tblGrid>
      <w:tr w:rsidR="00AB0B1E" w:rsidTr="00C510D5">
        <w:tc>
          <w:tcPr>
            <w:tcW w:w="3561" w:type="dxa"/>
          </w:tcPr>
          <w:p w:rsidR="00AB0B1E" w:rsidRDefault="00AB0B1E" w:rsidP="004369F6">
            <w:pPr>
              <w:jc w:val="both"/>
              <w:rPr>
                <w:rFonts w:asciiTheme="majorBidi" w:hAnsiTheme="majorBidi" w:cstheme="majorBidi"/>
                <w:b/>
                <w:bCs/>
                <w:sz w:val="24"/>
                <w:szCs w:val="24"/>
              </w:rPr>
            </w:pPr>
            <w:r>
              <w:rPr>
                <w:rFonts w:asciiTheme="majorBidi" w:hAnsiTheme="majorBidi" w:cstheme="majorBidi"/>
                <w:b/>
                <w:bCs/>
                <w:sz w:val="24"/>
                <w:szCs w:val="24"/>
              </w:rPr>
              <w:t>1</w:t>
            </w:r>
          </w:p>
        </w:tc>
        <w:tc>
          <w:tcPr>
            <w:tcW w:w="3561" w:type="dxa"/>
          </w:tcPr>
          <w:p w:rsidR="00AB0B1E" w:rsidRDefault="00AB0B1E" w:rsidP="004369F6">
            <w:pPr>
              <w:jc w:val="both"/>
              <w:rPr>
                <w:rFonts w:asciiTheme="majorBidi" w:hAnsiTheme="majorBidi" w:cstheme="majorBidi"/>
                <w:b/>
                <w:bCs/>
                <w:sz w:val="24"/>
                <w:szCs w:val="24"/>
              </w:rPr>
            </w:pPr>
            <w:r>
              <w:rPr>
                <w:rFonts w:asciiTheme="majorBidi" w:hAnsiTheme="majorBidi" w:cstheme="majorBidi"/>
                <w:b/>
                <w:bCs/>
                <w:sz w:val="24"/>
                <w:szCs w:val="24"/>
              </w:rPr>
              <w:t>2</w:t>
            </w:r>
          </w:p>
        </w:tc>
      </w:tr>
      <w:tr w:rsidR="00AB0B1E" w:rsidTr="00C510D5">
        <w:tc>
          <w:tcPr>
            <w:tcW w:w="3561" w:type="dxa"/>
          </w:tcPr>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AH,0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AL,13H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CX,100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AL,5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AH,0CH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BACK:  MOV DX,50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DX,100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LOOP BACK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DX,100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BACK2:MOV CX,100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CX,0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DEC DX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CMP DX,50</w:t>
            </w:r>
          </w:p>
          <w:p w:rsidR="00AB0B1E"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JNZ BACK2</w:t>
            </w:r>
          </w:p>
          <w:p w:rsidR="00AB0B1E" w:rsidRDefault="00AB0B1E" w:rsidP="004369F6">
            <w:pPr>
              <w:jc w:val="both"/>
              <w:rPr>
                <w:rFonts w:asciiTheme="majorBidi" w:hAnsiTheme="majorBidi" w:cstheme="majorBidi"/>
                <w:b/>
                <w:bCs/>
                <w:sz w:val="24"/>
                <w:szCs w:val="24"/>
              </w:rPr>
            </w:pPr>
          </w:p>
        </w:tc>
        <w:tc>
          <w:tcPr>
            <w:tcW w:w="3561" w:type="dxa"/>
          </w:tcPr>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.MODEL SMALL</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.DATA</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V       </w:t>
            </w:r>
            <w:r w:rsidRPr="00404689">
              <w:rPr>
                <w:rFonts w:asciiTheme="majorBidi" w:eastAsia="Times New Roman" w:hAnsiTheme="majorBidi" w:cstheme="majorBidi"/>
                <w:color w:val="000000"/>
              </w:rPr>
              <w:t>DB 1,4,5,3,2</w:t>
            </w:r>
          </w:p>
          <w:p w:rsidR="00AB0B1E" w:rsidRPr="00404689" w:rsidRDefault="00340666" w:rsidP="004361E5">
            <w:pPr>
              <w:rPr>
                <w:rFonts w:asciiTheme="majorBidi" w:eastAsia="Times New Roman" w:hAnsiTheme="majorBidi" w:cstheme="majorBidi"/>
                <w:color w:val="000000"/>
              </w:rPr>
            </w:pPr>
            <w:r w:rsidRPr="00404689">
              <w:rPr>
                <w:rFonts w:asciiTheme="majorBidi" w:eastAsia="Times New Roman" w:hAnsiTheme="majorBidi" w:cstheme="majorBidi"/>
                <w:color w:val="000000"/>
              </w:rPr>
              <w:t xml:space="preserve">  N </w:t>
            </w: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DB ?</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.CODE</w:t>
            </w:r>
          </w:p>
          <w:p w:rsidR="00AB0B1E" w:rsidRPr="00404689" w:rsidRDefault="00340666" w:rsidP="004369F6">
            <w:pPr>
              <w:rPr>
                <w:rFonts w:asciiTheme="majorBidi" w:eastAsia="Times New Roman" w:hAnsiTheme="majorBidi" w:cstheme="majorBidi"/>
                <w:color w:val="000000"/>
              </w:rPr>
            </w:pPr>
            <w:r w:rsidRPr="00404689">
              <w:rPr>
                <w:rFonts w:asciiTheme="majorBidi" w:eastAsia="Times New Roman" w:hAnsiTheme="majorBidi" w:cstheme="majorBidi"/>
                <w:color w:val="000000"/>
              </w:rPr>
              <w:t xml:space="preserve">MAIN    PROC FAR               </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MOV AX,@DATA</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005D263F" w:rsidRPr="00404689">
              <w:rPr>
                <w:rFonts w:asciiTheme="majorBidi" w:eastAsia="Times New Roman" w:hAnsiTheme="majorBidi" w:cstheme="majorBidi"/>
                <w:color w:val="000000"/>
              </w:rPr>
              <w:t xml:space="preserve">MOV DS,AX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DL,V[0]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CX,OFFSET N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DEC CX</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BX,0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LBL:   INC BX</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MOVAL,V[BX]</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CMPDL,AL</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JB LBL2</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MOVDL,AL</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LBL2: LOOP LBL</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N,DL</w:t>
            </w:r>
          </w:p>
          <w:p w:rsidR="00AB0B1E" w:rsidRPr="00404689" w:rsidRDefault="005D263F"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HLT</w:t>
            </w:r>
          </w:p>
          <w:p w:rsidR="00AB0B1E" w:rsidRPr="00404689" w:rsidRDefault="00340666" w:rsidP="004369F6">
            <w:pPr>
              <w:rPr>
                <w:rFonts w:asciiTheme="majorBidi" w:eastAsia="Times New Roman" w:hAnsiTheme="majorBidi" w:cstheme="majorBidi"/>
                <w:color w:val="000000"/>
              </w:rPr>
            </w:pPr>
            <w:r w:rsidRPr="00404689">
              <w:rPr>
                <w:rFonts w:asciiTheme="majorBidi" w:eastAsia="Times New Roman" w:hAnsiTheme="majorBidi" w:cstheme="majorBidi"/>
                <w:color w:val="000000"/>
              </w:rPr>
              <w:t>MAIN    ENDP</w:t>
            </w:r>
          </w:p>
          <w:p w:rsidR="00AB0B1E" w:rsidRPr="004369F6" w:rsidRDefault="00340666" w:rsidP="004369F6">
            <w:pPr>
              <w:rPr>
                <w:rFonts w:asciiTheme="majorBidi" w:eastAsia="Times New Roman" w:hAnsiTheme="majorBidi" w:cstheme="majorBidi"/>
                <w:color w:val="000000"/>
              </w:rPr>
            </w:pPr>
            <w:r w:rsidRPr="00404689">
              <w:rPr>
                <w:rFonts w:asciiTheme="majorBidi" w:eastAsia="Times New Roman" w:hAnsiTheme="majorBidi" w:cstheme="majorBidi"/>
                <w:color w:val="000000"/>
              </w:rPr>
              <w:t xml:space="preserve">        END MAIN</w:t>
            </w:r>
          </w:p>
        </w:tc>
      </w:tr>
    </w:tbl>
    <w:p w:rsidR="00042F84" w:rsidRDefault="00042F84" w:rsidP="004361E5">
      <w:pPr>
        <w:jc w:val="both"/>
        <w:rPr>
          <w:rFonts w:asciiTheme="majorBidi" w:hAnsiTheme="majorBidi" w:cstheme="majorBidi"/>
          <w:b/>
          <w:bCs/>
          <w:sz w:val="24"/>
          <w:szCs w:val="24"/>
          <w:u w:val="single"/>
        </w:rPr>
      </w:pPr>
    </w:p>
    <w:p w:rsidR="0071105C" w:rsidRDefault="0071105C">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1D3572" w:rsidRDefault="00560AA8" w:rsidP="001D3572">
      <w:pPr>
        <w:jc w:val="both"/>
        <w:rPr>
          <w:rFonts w:asciiTheme="majorBidi" w:hAnsiTheme="majorBidi" w:cstheme="majorBidi"/>
          <w:b/>
          <w:bCs/>
          <w:sz w:val="24"/>
          <w:szCs w:val="24"/>
          <w:u w:val="single"/>
        </w:rPr>
      </w:pPr>
      <w:r w:rsidRPr="001D3572">
        <w:rPr>
          <w:rFonts w:asciiTheme="majorBidi" w:hAnsiTheme="majorBidi" w:cstheme="majorBidi"/>
          <w:b/>
          <w:bCs/>
          <w:sz w:val="24"/>
          <w:szCs w:val="24"/>
          <w:u w:val="single"/>
        </w:rPr>
        <w:lastRenderedPageBreak/>
        <w:t>Q</w:t>
      </w:r>
      <w:r w:rsidR="0071105C">
        <w:rPr>
          <w:rFonts w:asciiTheme="majorBidi" w:hAnsiTheme="majorBidi" w:cstheme="majorBidi"/>
          <w:b/>
          <w:bCs/>
          <w:sz w:val="24"/>
          <w:szCs w:val="24"/>
          <w:u w:val="single"/>
        </w:rPr>
        <w:t>5</w:t>
      </w:r>
      <w:r w:rsidRPr="001D3572">
        <w:rPr>
          <w:rFonts w:asciiTheme="majorBidi" w:hAnsiTheme="majorBidi" w:cstheme="majorBidi"/>
          <w:b/>
          <w:bCs/>
          <w:sz w:val="24"/>
          <w:szCs w:val="24"/>
          <w:u w:val="single"/>
        </w:rPr>
        <w:t>-</w:t>
      </w:r>
      <w:r w:rsidR="001D3572">
        <w:rPr>
          <w:rFonts w:asciiTheme="majorBidi" w:hAnsiTheme="majorBidi" w:cstheme="majorBidi"/>
          <w:b/>
          <w:bCs/>
          <w:sz w:val="24"/>
          <w:szCs w:val="24"/>
          <w:u w:val="single"/>
        </w:rPr>
        <w:t xml:space="preserve"> [Total: </w:t>
      </w:r>
      <w:r w:rsidR="0071105C">
        <w:rPr>
          <w:rFonts w:asciiTheme="majorBidi" w:hAnsiTheme="majorBidi" w:cstheme="majorBidi"/>
          <w:b/>
          <w:bCs/>
          <w:sz w:val="24"/>
          <w:szCs w:val="24"/>
          <w:u w:val="single"/>
        </w:rPr>
        <w:t>6</w:t>
      </w:r>
      <w:r w:rsidR="001D3572">
        <w:rPr>
          <w:rFonts w:asciiTheme="majorBidi" w:hAnsiTheme="majorBidi" w:cstheme="majorBidi"/>
          <w:b/>
          <w:bCs/>
          <w:sz w:val="24"/>
          <w:szCs w:val="24"/>
          <w:u w:val="single"/>
        </w:rPr>
        <w:t>0] Write the following programs</w:t>
      </w:r>
    </w:p>
    <w:p w:rsidR="0071105C" w:rsidRPr="004C2EF4" w:rsidRDefault="0071105C" w:rsidP="00053DFC">
      <w:pPr>
        <w:pStyle w:val="ListParagraph"/>
        <w:numPr>
          <w:ilvl w:val="0"/>
          <w:numId w:val="23"/>
        </w:numPr>
        <w:autoSpaceDE w:val="0"/>
        <w:autoSpaceDN w:val="0"/>
        <w:adjustRightInd w:val="0"/>
        <w:spacing w:after="0" w:line="240" w:lineRule="auto"/>
        <w:jc w:val="both"/>
        <w:rPr>
          <w:rFonts w:asciiTheme="majorBidi" w:hAnsiTheme="majorBidi" w:cstheme="majorBidi"/>
          <w:sz w:val="24"/>
          <w:szCs w:val="24"/>
        </w:rPr>
      </w:pPr>
      <w:r w:rsidRPr="004C2EF4">
        <w:rPr>
          <w:rFonts w:asciiTheme="majorBidi" w:hAnsiTheme="majorBidi" w:cstheme="majorBidi"/>
          <w:sz w:val="24"/>
          <w:szCs w:val="24"/>
        </w:rPr>
        <w:t>[</w:t>
      </w:r>
      <w:r w:rsidR="007938EE" w:rsidRPr="004C2EF4">
        <w:rPr>
          <w:rFonts w:asciiTheme="majorBidi" w:hAnsiTheme="majorBidi" w:cstheme="majorBidi"/>
          <w:sz w:val="24"/>
          <w:szCs w:val="24"/>
        </w:rPr>
        <w:t>10</w:t>
      </w:r>
      <w:r w:rsidRPr="004C2EF4">
        <w:rPr>
          <w:rFonts w:asciiTheme="majorBidi" w:hAnsiTheme="majorBidi" w:cstheme="majorBidi"/>
          <w:sz w:val="24"/>
          <w:szCs w:val="24"/>
        </w:rPr>
        <w:t>] Write an 8088/8086 assembly language subroutine which will count the number of times that a specified ASCII character occurs within a ZERO terminated string. The subroutine will be called with DS:SI pointing to the string to be searched, and AL containing the ASCII character to search for, and should return with the count in AX. The subroutine should make no assumptions about the state of any flags, and should return with all registers preserved (except AX, which contains the return value). The subroutine should be declared using the PROC directive.</w:t>
      </w:r>
    </w:p>
    <w:p w:rsidR="0071105C" w:rsidRPr="004C2EF4" w:rsidRDefault="0071105C" w:rsidP="00053DFC">
      <w:pPr>
        <w:pStyle w:val="ListParagraph"/>
        <w:autoSpaceDE w:val="0"/>
        <w:autoSpaceDN w:val="0"/>
        <w:adjustRightInd w:val="0"/>
        <w:spacing w:after="0" w:line="240" w:lineRule="auto"/>
        <w:jc w:val="both"/>
        <w:rPr>
          <w:rFonts w:asciiTheme="majorBidi" w:hAnsiTheme="majorBidi" w:cstheme="majorBidi"/>
          <w:sz w:val="24"/>
          <w:szCs w:val="24"/>
        </w:rPr>
      </w:pPr>
      <w:r w:rsidRPr="004C2EF4">
        <w:rPr>
          <w:rFonts w:asciiTheme="majorBidi" w:hAnsiTheme="majorBidi" w:cstheme="majorBidi"/>
          <w:sz w:val="24"/>
          <w:szCs w:val="24"/>
        </w:rPr>
        <w:t>Note: A zero terminated ASCII string is a sequence of ASCII character codes with the end of the sequence indicated by a byte containing the value 0. For example: If the subroutine were called with a pointer to the following string in DS:SI, and the value ‘m’ in AL, it would return 3 in AX:</w:t>
      </w:r>
    </w:p>
    <w:p w:rsidR="0071105C" w:rsidRDefault="0091390B" w:rsidP="00053DFC">
      <w:pPr>
        <w:autoSpaceDE w:val="0"/>
        <w:autoSpaceDN w:val="0"/>
        <w:adjustRightInd w:val="0"/>
        <w:spacing w:after="0" w:line="240" w:lineRule="auto"/>
        <w:ind w:left="720"/>
        <w:jc w:val="both"/>
        <w:rPr>
          <w:rFonts w:asciiTheme="majorBidi" w:hAnsiTheme="majorBidi" w:cstheme="majorBidi"/>
          <w:sz w:val="24"/>
          <w:szCs w:val="24"/>
        </w:rPr>
      </w:pPr>
      <w:r w:rsidRPr="004C2EF4">
        <w:rPr>
          <w:rFonts w:asciiTheme="majorBidi" w:hAnsiTheme="majorBidi" w:cstheme="majorBidi"/>
          <w:sz w:val="24"/>
          <w:szCs w:val="24"/>
        </w:rPr>
        <w:t>STR</w:t>
      </w:r>
      <w:r w:rsidR="0071105C" w:rsidRPr="004C2EF4">
        <w:rPr>
          <w:rFonts w:asciiTheme="majorBidi" w:hAnsiTheme="majorBidi" w:cstheme="majorBidi"/>
          <w:sz w:val="24"/>
          <w:szCs w:val="24"/>
        </w:rPr>
        <w:t xml:space="preserve"> </w:t>
      </w:r>
      <w:r w:rsidR="00694B1E">
        <w:rPr>
          <w:rFonts w:asciiTheme="majorBidi" w:hAnsiTheme="majorBidi" w:cstheme="majorBidi"/>
          <w:sz w:val="24"/>
          <w:szCs w:val="24"/>
        </w:rPr>
        <w:t>DB</w:t>
      </w:r>
      <w:r w:rsidR="0071105C" w:rsidRPr="004C2EF4">
        <w:rPr>
          <w:rFonts w:asciiTheme="majorBidi" w:hAnsiTheme="majorBidi" w:cstheme="majorBidi"/>
          <w:sz w:val="24"/>
          <w:szCs w:val="24"/>
        </w:rPr>
        <w:t xml:space="preserve"> “Programming in assembler is easy”,0</w:t>
      </w:r>
    </w:p>
    <w:p w:rsidR="004C2EF4" w:rsidRPr="004C2EF4" w:rsidRDefault="004C2EF4" w:rsidP="00053DFC">
      <w:pPr>
        <w:autoSpaceDE w:val="0"/>
        <w:autoSpaceDN w:val="0"/>
        <w:adjustRightInd w:val="0"/>
        <w:spacing w:after="0" w:line="240" w:lineRule="auto"/>
        <w:ind w:left="720"/>
        <w:jc w:val="both"/>
        <w:rPr>
          <w:rFonts w:asciiTheme="majorBidi" w:hAnsiTheme="majorBidi" w:cstheme="majorBidi"/>
          <w:sz w:val="24"/>
          <w:szCs w:val="24"/>
        </w:rPr>
      </w:pPr>
    </w:p>
    <w:p w:rsidR="007938EE"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[10] </w:t>
      </w:r>
      <w:r w:rsidR="0091390B" w:rsidRPr="004C2EF4">
        <w:rPr>
          <w:rFonts w:asciiTheme="majorBidi" w:eastAsia="Times New Roman" w:hAnsiTheme="majorBidi" w:cstheme="majorBidi"/>
          <w:color w:val="000000"/>
          <w:sz w:val="24"/>
          <w:szCs w:val="24"/>
        </w:rPr>
        <w:t>X is a</w:t>
      </w:r>
      <w:r w:rsidRPr="004C2EF4">
        <w:rPr>
          <w:rFonts w:asciiTheme="majorBidi" w:eastAsia="Times New Roman" w:hAnsiTheme="majorBidi" w:cstheme="majorBidi"/>
          <w:color w:val="000000"/>
          <w:sz w:val="24"/>
          <w:szCs w:val="24"/>
        </w:rPr>
        <w:t xml:space="preserve">n array </w:t>
      </w:r>
      <w:r w:rsidR="0091390B" w:rsidRPr="004C2EF4">
        <w:rPr>
          <w:rFonts w:asciiTheme="majorBidi" w:eastAsia="Times New Roman" w:hAnsiTheme="majorBidi" w:cstheme="majorBidi"/>
          <w:color w:val="000000"/>
          <w:sz w:val="24"/>
          <w:szCs w:val="24"/>
        </w:rPr>
        <w:t xml:space="preserve">that </w:t>
      </w:r>
      <w:r w:rsidRPr="004C2EF4">
        <w:rPr>
          <w:rFonts w:asciiTheme="majorBidi" w:eastAsia="Times New Roman" w:hAnsiTheme="majorBidi" w:cstheme="majorBidi"/>
          <w:color w:val="000000"/>
          <w:sz w:val="24"/>
          <w:szCs w:val="24"/>
        </w:rPr>
        <w:t xml:space="preserve">has duplicate values. for example, X = [11222333447899]. Write a program that removes </w:t>
      </w:r>
      <w:r w:rsidR="0091390B" w:rsidRPr="004C2EF4">
        <w:rPr>
          <w:rFonts w:asciiTheme="majorBidi" w:eastAsia="Times New Roman" w:hAnsiTheme="majorBidi" w:cstheme="majorBidi"/>
          <w:color w:val="000000"/>
          <w:sz w:val="24"/>
          <w:szCs w:val="24"/>
        </w:rPr>
        <w:t xml:space="preserve">these </w:t>
      </w:r>
      <w:r w:rsidRPr="004C2EF4">
        <w:rPr>
          <w:rFonts w:asciiTheme="majorBidi" w:eastAsia="Times New Roman" w:hAnsiTheme="majorBidi" w:cstheme="majorBidi"/>
          <w:color w:val="000000"/>
          <w:sz w:val="24"/>
          <w:szCs w:val="24"/>
        </w:rPr>
        <w:t>duplicates.</w:t>
      </w:r>
      <w:r w:rsidR="00A07264">
        <w:rPr>
          <w:rFonts w:asciiTheme="majorBidi" w:eastAsia="Times New Roman" w:hAnsiTheme="majorBidi" w:cstheme="majorBidi"/>
          <w:color w:val="000000"/>
          <w:sz w:val="24"/>
          <w:szCs w:val="24"/>
        </w:rPr>
        <w:t xml:space="preserve"> Therefore,</w:t>
      </w:r>
      <w:r w:rsidRPr="004C2EF4">
        <w:rPr>
          <w:rFonts w:asciiTheme="majorBidi" w:eastAsia="Times New Roman" w:hAnsiTheme="majorBidi" w:cstheme="majorBidi"/>
          <w:color w:val="000000"/>
          <w:sz w:val="24"/>
          <w:szCs w:val="24"/>
        </w:rPr>
        <w:t xml:space="preserve"> </w:t>
      </w:r>
      <w:r w:rsidR="00A07264">
        <w:rPr>
          <w:rFonts w:asciiTheme="majorBidi" w:eastAsia="Times New Roman" w:hAnsiTheme="majorBidi" w:cstheme="majorBidi"/>
          <w:color w:val="000000"/>
          <w:sz w:val="24"/>
          <w:szCs w:val="24"/>
        </w:rPr>
        <w:t>t</w:t>
      </w:r>
      <w:r w:rsidRPr="004C2EF4">
        <w:rPr>
          <w:rFonts w:asciiTheme="majorBidi" w:eastAsia="Times New Roman" w:hAnsiTheme="majorBidi" w:cstheme="majorBidi"/>
          <w:color w:val="000000"/>
          <w:sz w:val="24"/>
          <w:szCs w:val="24"/>
        </w:rPr>
        <w:t xml:space="preserve">he result </w:t>
      </w:r>
      <w:r w:rsidR="00A07264">
        <w:rPr>
          <w:rFonts w:asciiTheme="majorBidi" w:eastAsia="Times New Roman" w:hAnsiTheme="majorBidi" w:cstheme="majorBidi"/>
          <w:color w:val="000000"/>
          <w:sz w:val="24"/>
          <w:szCs w:val="24"/>
        </w:rPr>
        <w:t xml:space="preserve">in this case </w:t>
      </w:r>
      <w:r w:rsidRPr="004C2EF4">
        <w:rPr>
          <w:rFonts w:asciiTheme="majorBidi" w:eastAsia="Times New Roman" w:hAnsiTheme="majorBidi" w:cstheme="majorBidi"/>
          <w:color w:val="000000"/>
          <w:sz w:val="24"/>
          <w:szCs w:val="24"/>
        </w:rPr>
        <w:t xml:space="preserve">should be </w:t>
      </w:r>
      <w:r w:rsidR="0091390B" w:rsidRPr="004C2EF4">
        <w:rPr>
          <w:rFonts w:asciiTheme="majorBidi" w:eastAsia="Times New Roman" w:hAnsiTheme="majorBidi" w:cstheme="majorBidi"/>
          <w:color w:val="000000"/>
          <w:sz w:val="24"/>
          <w:szCs w:val="24"/>
        </w:rPr>
        <w:t>X=</w:t>
      </w:r>
      <w:r w:rsidR="00AF6F01" w:rsidRPr="004C2EF4">
        <w:rPr>
          <w:rFonts w:asciiTheme="majorBidi" w:eastAsia="Times New Roman" w:hAnsiTheme="majorBidi" w:cstheme="majorBidi"/>
          <w:color w:val="000000"/>
          <w:sz w:val="24"/>
          <w:szCs w:val="24"/>
        </w:rPr>
        <w:t xml:space="preserve"> </w:t>
      </w:r>
      <w:r w:rsidR="0091390B" w:rsidRPr="004C2EF4">
        <w:rPr>
          <w:rFonts w:asciiTheme="majorBidi" w:eastAsia="Times New Roman" w:hAnsiTheme="majorBidi" w:cstheme="majorBidi"/>
          <w:color w:val="000000"/>
          <w:sz w:val="24"/>
          <w:szCs w:val="24"/>
        </w:rPr>
        <w:t>[</w:t>
      </w:r>
      <w:r w:rsidRPr="004C2EF4">
        <w:rPr>
          <w:rFonts w:asciiTheme="majorBidi" w:eastAsia="Times New Roman" w:hAnsiTheme="majorBidi" w:cstheme="majorBidi"/>
          <w:color w:val="000000"/>
          <w:sz w:val="24"/>
          <w:szCs w:val="24"/>
        </w:rPr>
        <w:t>1234789</w:t>
      </w:r>
      <w:r w:rsidR="0091390B" w:rsidRPr="004C2EF4">
        <w:rPr>
          <w:rFonts w:asciiTheme="majorBidi" w:eastAsia="Times New Roman" w:hAnsiTheme="majorBidi" w:cstheme="majorBidi"/>
          <w:color w:val="000000"/>
          <w:sz w:val="24"/>
          <w:szCs w:val="24"/>
        </w:rPr>
        <w:t>]</w:t>
      </w:r>
      <w:r w:rsidRPr="004C2EF4">
        <w:rPr>
          <w:rFonts w:asciiTheme="majorBidi" w:eastAsia="Times New Roman" w:hAnsiTheme="majorBidi" w:cstheme="majorBidi"/>
          <w:color w:val="000000"/>
          <w:sz w:val="24"/>
          <w:szCs w:val="24"/>
        </w:rPr>
        <w:t>.</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7938EE"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[10] </w:t>
      </w:r>
      <w:r w:rsidR="00053DFC">
        <w:rPr>
          <w:rFonts w:asciiTheme="majorBidi" w:eastAsia="Times New Roman" w:hAnsiTheme="majorBidi" w:cstheme="majorBidi"/>
          <w:color w:val="000000"/>
          <w:sz w:val="24"/>
          <w:szCs w:val="24"/>
        </w:rPr>
        <w:t>Draw a line by r</w:t>
      </w:r>
      <w:r w:rsidRPr="004C2EF4">
        <w:rPr>
          <w:rFonts w:asciiTheme="majorBidi" w:eastAsia="Times New Roman" w:hAnsiTheme="majorBidi" w:cstheme="majorBidi"/>
          <w:color w:val="000000"/>
          <w:sz w:val="24"/>
          <w:szCs w:val="24"/>
        </w:rPr>
        <w:t>ead</w:t>
      </w:r>
      <w:r w:rsidR="00053DFC">
        <w:rPr>
          <w:rFonts w:asciiTheme="majorBidi" w:eastAsia="Times New Roman" w:hAnsiTheme="majorBidi" w:cstheme="majorBidi"/>
          <w:color w:val="000000"/>
          <w:sz w:val="24"/>
          <w:szCs w:val="24"/>
        </w:rPr>
        <w:t>ing</w:t>
      </w:r>
      <w:r w:rsidRPr="004C2EF4">
        <w:rPr>
          <w:rFonts w:asciiTheme="majorBidi" w:eastAsia="Times New Roman" w:hAnsiTheme="majorBidi" w:cstheme="majorBidi"/>
          <w:color w:val="000000"/>
          <w:sz w:val="24"/>
          <w:szCs w:val="24"/>
        </w:rPr>
        <w:t xml:space="preserve"> </w:t>
      </w:r>
      <w:r w:rsidR="00A07264">
        <w:rPr>
          <w:rFonts w:asciiTheme="majorBidi" w:eastAsia="Times New Roman" w:hAnsiTheme="majorBidi" w:cstheme="majorBidi"/>
          <w:color w:val="000000"/>
          <w:sz w:val="24"/>
          <w:szCs w:val="24"/>
        </w:rPr>
        <w:t xml:space="preserve">length, </w:t>
      </w:r>
      <w:r w:rsidRPr="004C2EF4">
        <w:rPr>
          <w:rFonts w:asciiTheme="majorBidi" w:eastAsia="Times New Roman" w:hAnsiTheme="majorBidi" w:cstheme="majorBidi"/>
          <w:color w:val="000000"/>
          <w:sz w:val="24"/>
          <w:szCs w:val="24"/>
        </w:rPr>
        <w:t>starting point</w:t>
      </w:r>
      <w:r w:rsidR="00A07264">
        <w:rPr>
          <w:rFonts w:asciiTheme="majorBidi" w:eastAsia="Times New Roman" w:hAnsiTheme="majorBidi" w:cstheme="majorBidi"/>
          <w:color w:val="000000"/>
          <w:sz w:val="24"/>
          <w:szCs w:val="24"/>
        </w:rPr>
        <w:t xml:space="preserve"> and</w:t>
      </w:r>
      <w:r w:rsidRPr="004C2EF4">
        <w:rPr>
          <w:rFonts w:asciiTheme="majorBidi" w:eastAsia="Times New Roman" w:hAnsiTheme="majorBidi" w:cstheme="majorBidi"/>
          <w:color w:val="000000"/>
          <w:sz w:val="24"/>
          <w:szCs w:val="24"/>
        </w:rPr>
        <w:t xml:space="preserve"> angle from user</w:t>
      </w:r>
      <w:r w:rsidR="00053DFC">
        <w:rPr>
          <w:rFonts w:asciiTheme="majorBidi" w:eastAsia="Times New Roman" w:hAnsiTheme="majorBidi" w:cstheme="majorBidi"/>
          <w:color w:val="000000"/>
          <w:sz w:val="24"/>
          <w:szCs w:val="24"/>
        </w:rPr>
        <w:t>. Available angle values are [</w:t>
      </w:r>
      <w:r w:rsidRPr="004C2EF4">
        <w:rPr>
          <w:rFonts w:asciiTheme="majorBidi" w:eastAsia="Times New Roman" w:hAnsiTheme="majorBidi" w:cstheme="majorBidi"/>
          <w:color w:val="000000"/>
          <w:sz w:val="24"/>
          <w:szCs w:val="24"/>
        </w:rPr>
        <w:t>0,45,90,135,180</w:t>
      </w:r>
      <w:r w:rsidR="00053DFC">
        <w:rPr>
          <w:rFonts w:asciiTheme="majorBidi" w:eastAsia="Times New Roman" w:hAnsiTheme="majorBidi" w:cstheme="majorBidi"/>
          <w:color w:val="000000"/>
          <w:sz w:val="24"/>
          <w:szCs w:val="24"/>
        </w:rPr>
        <w:t>]</w:t>
      </w:r>
    </w:p>
    <w:p w:rsidR="004C2EF4" w:rsidRPr="004C2EF4" w:rsidRDefault="004C2EF4" w:rsidP="00053DFC">
      <w:pPr>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jc w:val="both"/>
        <w:rPr>
          <w:rFonts w:asciiTheme="majorBidi" w:hAnsiTheme="majorBidi" w:cstheme="majorBidi"/>
          <w:sz w:val="24"/>
          <w:szCs w:val="24"/>
        </w:rPr>
      </w:pPr>
      <w:r w:rsidRPr="004C2EF4">
        <w:rPr>
          <w:rFonts w:asciiTheme="majorBidi" w:hAnsiTheme="majorBidi" w:cstheme="majorBidi"/>
          <w:sz w:val="24"/>
          <w:szCs w:val="24"/>
        </w:rPr>
        <w:t>[5] Using string operations, write a program that copies an array of words which offset is 0123h into a new array which ha</w:t>
      </w:r>
      <w:r w:rsidR="00694B1E">
        <w:rPr>
          <w:rFonts w:asciiTheme="majorBidi" w:hAnsiTheme="majorBidi" w:cstheme="majorBidi"/>
          <w:sz w:val="24"/>
          <w:szCs w:val="24"/>
        </w:rPr>
        <w:t>s the offset 340A</w:t>
      </w:r>
      <w:r w:rsidRPr="004C2EF4">
        <w:rPr>
          <w:rFonts w:asciiTheme="majorBidi" w:hAnsiTheme="majorBidi" w:cstheme="majorBidi"/>
          <w:sz w:val="24"/>
          <w:szCs w:val="24"/>
        </w:rPr>
        <w:t>h.</w:t>
      </w:r>
    </w:p>
    <w:p w:rsidR="004C2EF4" w:rsidRPr="004C2EF4" w:rsidRDefault="004C2EF4" w:rsidP="00053DFC">
      <w:pPr>
        <w:pStyle w:val="ListParagraph"/>
        <w:jc w:val="both"/>
        <w:rPr>
          <w:rFonts w:asciiTheme="majorBidi" w:hAnsiTheme="majorBidi" w:cstheme="majorBidi"/>
          <w:sz w:val="24"/>
          <w:szCs w:val="24"/>
        </w:rPr>
      </w:pPr>
    </w:p>
    <w:p w:rsidR="004C2EF4"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hAnsiTheme="majorBidi" w:cstheme="majorBidi"/>
          <w:sz w:val="24"/>
          <w:szCs w:val="24"/>
        </w:rPr>
        <w:t xml:space="preserve">[5] Write a program that </w:t>
      </w:r>
      <w:r w:rsidRPr="004C2EF4">
        <w:rPr>
          <w:rFonts w:asciiTheme="majorBidi" w:eastAsia="Times New Roman" w:hAnsiTheme="majorBidi" w:cstheme="majorBidi"/>
          <w:color w:val="000000"/>
          <w:sz w:val="24"/>
          <w:szCs w:val="24"/>
        </w:rPr>
        <w:t>compute</w:t>
      </w:r>
      <w:r w:rsidR="003C18E7">
        <w:rPr>
          <w:rFonts w:asciiTheme="majorBidi" w:eastAsia="Times New Roman" w:hAnsiTheme="majorBidi" w:cstheme="majorBidi"/>
          <w:color w:val="000000"/>
          <w:sz w:val="24"/>
          <w:szCs w:val="24"/>
        </w:rPr>
        <w:t>s</w:t>
      </w:r>
      <w:r w:rsidRPr="004C2EF4">
        <w:rPr>
          <w:rFonts w:asciiTheme="majorBidi" w:eastAsia="Times New Roman" w:hAnsiTheme="majorBidi" w:cstheme="majorBidi"/>
          <w:color w:val="000000"/>
          <w:sz w:val="24"/>
          <w:szCs w:val="24"/>
        </w:rPr>
        <w:t xml:space="preserve"> the sum of </w:t>
      </w:r>
      <w:r w:rsidRPr="003C18E7">
        <w:rPr>
          <w:rFonts w:asciiTheme="majorBidi" w:eastAsia="Times New Roman" w:hAnsiTheme="majorBidi" w:cstheme="majorBidi"/>
          <w:b/>
          <w:bCs/>
          <w:color w:val="000000"/>
          <w:sz w:val="24"/>
          <w:szCs w:val="24"/>
        </w:rPr>
        <w:t>M</w:t>
      </w:r>
      <w:r w:rsidR="004C2EF4" w:rsidRPr="003C18E7">
        <w:rPr>
          <w:rFonts w:asciiTheme="majorBidi" w:eastAsia="Times New Roman" w:hAnsiTheme="majorBidi" w:cstheme="majorBidi"/>
          <w:b/>
          <w:bCs/>
          <w:color w:val="000000"/>
          <w:sz w:val="24"/>
          <w:szCs w:val="24"/>
        </w:rPr>
        <w:t xml:space="preserve"> </w:t>
      </w:r>
      <w:r w:rsidRPr="003C18E7">
        <w:rPr>
          <w:rFonts w:asciiTheme="majorBidi" w:eastAsia="Times New Roman" w:hAnsiTheme="majorBidi" w:cstheme="majorBidi"/>
          <w:b/>
          <w:bCs/>
          <w:color w:val="000000"/>
          <w:sz w:val="24"/>
          <w:szCs w:val="24"/>
        </w:rPr>
        <w:t>=</w:t>
      </w:r>
      <w:r w:rsidR="004C2EF4" w:rsidRPr="003C18E7">
        <w:rPr>
          <w:rFonts w:asciiTheme="majorBidi" w:eastAsia="Times New Roman" w:hAnsiTheme="majorBidi" w:cstheme="majorBidi"/>
          <w:b/>
          <w:bCs/>
          <w:color w:val="000000"/>
          <w:sz w:val="24"/>
          <w:szCs w:val="24"/>
        </w:rPr>
        <w:t xml:space="preserve"> </w:t>
      </w:r>
      <w:r w:rsidRPr="003C18E7">
        <w:rPr>
          <w:rFonts w:asciiTheme="majorBidi" w:eastAsia="Times New Roman" w:hAnsiTheme="majorBidi" w:cstheme="majorBidi"/>
          <w:b/>
          <w:bCs/>
          <w:color w:val="000000"/>
          <w:sz w:val="24"/>
          <w:szCs w:val="24"/>
        </w:rPr>
        <w:t>2</w:t>
      </w:r>
      <w:r w:rsidRPr="003C18E7">
        <w:rPr>
          <w:rFonts w:asciiTheme="majorBidi" w:eastAsia="Times New Roman" w:hAnsiTheme="majorBidi" w:cstheme="majorBidi"/>
          <w:b/>
          <w:bCs/>
          <w:color w:val="000000"/>
          <w:sz w:val="24"/>
          <w:szCs w:val="24"/>
          <w:vertAlign w:val="superscript"/>
        </w:rPr>
        <w:t>1</w:t>
      </w:r>
      <w:r w:rsidRPr="003C18E7">
        <w:rPr>
          <w:rFonts w:asciiTheme="majorBidi" w:eastAsia="Times New Roman" w:hAnsiTheme="majorBidi" w:cstheme="majorBidi"/>
          <w:b/>
          <w:bCs/>
          <w:color w:val="000000"/>
          <w:sz w:val="24"/>
          <w:szCs w:val="24"/>
        </w:rPr>
        <w:t>+2</w:t>
      </w:r>
      <w:r w:rsidRPr="003C18E7">
        <w:rPr>
          <w:rFonts w:asciiTheme="majorBidi" w:eastAsia="Times New Roman" w:hAnsiTheme="majorBidi" w:cstheme="majorBidi"/>
          <w:b/>
          <w:bCs/>
          <w:color w:val="000000"/>
          <w:sz w:val="24"/>
          <w:szCs w:val="24"/>
          <w:vertAlign w:val="superscript"/>
        </w:rPr>
        <w:t>2</w:t>
      </w:r>
      <w:r w:rsidRPr="003C18E7">
        <w:rPr>
          <w:rFonts w:asciiTheme="majorBidi" w:eastAsia="Times New Roman" w:hAnsiTheme="majorBidi" w:cstheme="majorBidi"/>
          <w:b/>
          <w:bCs/>
          <w:color w:val="000000"/>
          <w:sz w:val="24"/>
          <w:szCs w:val="24"/>
        </w:rPr>
        <w:t>+......+2</w:t>
      </w:r>
      <w:r w:rsidRPr="003C18E7">
        <w:rPr>
          <w:rFonts w:asciiTheme="majorBidi" w:eastAsia="Times New Roman" w:hAnsiTheme="majorBidi" w:cstheme="majorBidi"/>
          <w:b/>
          <w:bCs/>
          <w:color w:val="000000"/>
          <w:sz w:val="24"/>
          <w:szCs w:val="24"/>
          <w:vertAlign w:val="superscript"/>
        </w:rPr>
        <w:t>N</w:t>
      </w:r>
      <w:r w:rsidR="004C2EF4">
        <w:rPr>
          <w:rFonts w:asciiTheme="majorBidi" w:eastAsia="Times New Roman" w:hAnsiTheme="majorBidi" w:cstheme="majorBidi"/>
          <w:color w:val="000000"/>
          <w:sz w:val="24"/>
          <w:szCs w:val="24"/>
        </w:rPr>
        <w:t>,</w:t>
      </w:r>
      <w:r w:rsidRPr="004C2EF4">
        <w:rPr>
          <w:rFonts w:asciiTheme="majorBidi" w:eastAsia="Times New Roman" w:hAnsiTheme="majorBidi" w:cstheme="majorBidi"/>
          <w:color w:val="000000"/>
          <w:sz w:val="24"/>
          <w:szCs w:val="24"/>
        </w:rPr>
        <w:t xml:space="preserve"> where N is entered by user.</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hAnsiTheme="majorBidi" w:cstheme="majorBidi"/>
          <w:sz w:val="24"/>
          <w:szCs w:val="24"/>
        </w:rPr>
        <w:t xml:space="preserve">[5] Write a program that reads a number from user and check if it is divisible </w:t>
      </w:r>
      <w:r w:rsidRPr="004C2EF4">
        <w:rPr>
          <w:rFonts w:asciiTheme="majorBidi" w:eastAsia="Times New Roman" w:hAnsiTheme="majorBidi" w:cstheme="majorBidi"/>
          <w:color w:val="000000"/>
          <w:sz w:val="24"/>
          <w:szCs w:val="24"/>
        </w:rPr>
        <w:t>by 5 or not</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[5] Write a program to find the second occurrence </w:t>
      </w:r>
      <w:r w:rsidR="00694B1E">
        <w:rPr>
          <w:rFonts w:asciiTheme="majorBidi" w:eastAsia="Times New Roman" w:hAnsiTheme="majorBidi" w:cstheme="majorBidi"/>
          <w:color w:val="000000"/>
          <w:sz w:val="24"/>
          <w:szCs w:val="24"/>
        </w:rPr>
        <w:t xml:space="preserve">location </w:t>
      </w:r>
      <w:r w:rsidRPr="004C2EF4">
        <w:rPr>
          <w:rFonts w:asciiTheme="majorBidi" w:eastAsia="Times New Roman" w:hAnsiTheme="majorBidi" w:cstheme="majorBidi"/>
          <w:color w:val="000000"/>
          <w:sz w:val="24"/>
          <w:szCs w:val="24"/>
        </w:rPr>
        <w:t>of a letter in a string</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[5] Write a program that converts a given string from upper case letters to lower case ones.</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7938EE"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[5] Write a program that </w:t>
      </w:r>
      <w:r w:rsidR="003C18E7">
        <w:rPr>
          <w:rFonts w:asciiTheme="majorBidi" w:eastAsia="Times New Roman" w:hAnsiTheme="majorBidi" w:cstheme="majorBidi"/>
          <w:color w:val="000000"/>
          <w:sz w:val="24"/>
          <w:szCs w:val="24"/>
        </w:rPr>
        <w:t>calculates the summation of</w:t>
      </w:r>
      <w:r w:rsidRPr="004C2EF4">
        <w:rPr>
          <w:rFonts w:asciiTheme="majorBidi" w:eastAsia="Times New Roman" w:hAnsiTheme="majorBidi" w:cstheme="majorBidi"/>
          <w:color w:val="000000"/>
          <w:sz w:val="24"/>
          <w:szCs w:val="24"/>
        </w:rPr>
        <w:t xml:space="preserve"> </w:t>
      </w:r>
      <w:r w:rsidR="004C2EF4" w:rsidRPr="004C2EF4">
        <w:rPr>
          <w:rFonts w:asciiTheme="majorBidi" w:eastAsia="Times New Roman" w:hAnsiTheme="majorBidi" w:cstheme="majorBidi"/>
          <w:color w:val="000000"/>
          <w:sz w:val="24"/>
          <w:szCs w:val="24"/>
        </w:rPr>
        <w:t xml:space="preserve">all </w:t>
      </w:r>
      <w:r w:rsidR="003C18E7">
        <w:rPr>
          <w:rFonts w:asciiTheme="majorBidi" w:eastAsia="Times New Roman" w:hAnsiTheme="majorBidi" w:cstheme="majorBidi"/>
          <w:color w:val="000000"/>
          <w:sz w:val="24"/>
          <w:szCs w:val="24"/>
        </w:rPr>
        <w:t xml:space="preserve">prime numbers till x where </w:t>
      </w:r>
      <w:r w:rsidRPr="004C2EF4">
        <w:rPr>
          <w:rFonts w:asciiTheme="majorBidi" w:eastAsia="Times New Roman" w:hAnsiTheme="majorBidi" w:cstheme="majorBidi"/>
          <w:color w:val="000000"/>
          <w:sz w:val="24"/>
          <w:szCs w:val="24"/>
        </w:rPr>
        <w:t>x is</w:t>
      </w:r>
      <w:r w:rsidR="003C18E7">
        <w:rPr>
          <w:rFonts w:asciiTheme="majorBidi" w:eastAsia="Times New Roman" w:hAnsiTheme="majorBidi" w:cstheme="majorBidi"/>
          <w:color w:val="000000"/>
          <w:sz w:val="24"/>
          <w:szCs w:val="24"/>
        </w:rPr>
        <w:t xml:space="preserve"> entered by the user.</w:t>
      </w:r>
    </w:p>
    <w:p w:rsidR="007938EE" w:rsidRPr="004C2EF4" w:rsidRDefault="007938EE" w:rsidP="00053DFC">
      <w:pPr>
        <w:pStyle w:val="ListParagraph"/>
        <w:autoSpaceDE w:val="0"/>
        <w:autoSpaceDN w:val="0"/>
        <w:adjustRightInd w:val="0"/>
        <w:spacing w:after="0" w:line="240" w:lineRule="auto"/>
        <w:jc w:val="both"/>
        <w:rPr>
          <w:rFonts w:asciiTheme="majorBidi" w:hAnsiTheme="majorBidi" w:cstheme="majorBidi"/>
          <w:sz w:val="24"/>
          <w:szCs w:val="24"/>
        </w:rPr>
      </w:pPr>
    </w:p>
    <w:sectPr w:rsidR="007938EE" w:rsidRPr="004C2EF4" w:rsidSect="00A07264">
      <w:footerReference w:type="default" r:id="rId9"/>
      <w:pgSz w:w="11907" w:h="16839"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E4" w:rsidRDefault="00F044E4" w:rsidP="00B22BF1">
      <w:pPr>
        <w:spacing w:after="0" w:line="240" w:lineRule="auto"/>
      </w:pPr>
      <w:r>
        <w:separator/>
      </w:r>
    </w:p>
  </w:endnote>
  <w:endnote w:type="continuationSeparator" w:id="0">
    <w:p w:rsidR="00F044E4" w:rsidRDefault="00F044E4" w:rsidP="00B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547601507"/>
      <w:docPartObj>
        <w:docPartGallery w:val="Page Numbers (Bottom of Page)"/>
        <w:docPartUnique/>
      </w:docPartObj>
    </w:sdtPr>
    <w:sdtEndPr>
      <w:rPr>
        <w:color w:val="7F7F7F" w:themeColor="background1" w:themeShade="7F"/>
        <w:spacing w:val="60"/>
      </w:rPr>
    </w:sdtEndPr>
    <w:sdtContent>
      <w:p w:rsidR="00CC30CB" w:rsidRPr="00A07264" w:rsidRDefault="00CC30CB" w:rsidP="00B22BF1">
        <w:pPr>
          <w:pStyle w:val="Footer"/>
          <w:pBdr>
            <w:top w:val="single" w:sz="4" w:space="1" w:color="D9D9D9" w:themeColor="background1" w:themeShade="D9"/>
          </w:pBdr>
          <w:rPr>
            <w:b/>
            <w:bCs/>
          </w:rPr>
        </w:pPr>
        <w:r w:rsidRPr="00A07264">
          <w:rPr>
            <w:b/>
            <w:bCs/>
          </w:rPr>
          <w:fldChar w:fldCharType="begin"/>
        </w:r>
        <w:r w:rsidRPr="00A07264">
          <w:rPr>
            <w:b/>
            <w:bCs/>
          </w:rPr>
          <w:instrText xml:space="preserve"> PAGE   \* MERGEFORMAT </w:instrText>
        </w:r>
        <w:r w:rsidRPr="00A07264">
          <w:rPr>
            <w:b/>
            <w:bCs/>
          </w:rPr>
          <w:fldChar w:fldCharType="separate"/>
        </w:r>
        <w:r w:rsidR="00AE434D">
          <w:rPr>
            <w:b/>
            <w:bCs/>
            <w:noProof/>
          </w:rPr>
          <w:t>1</w:t>
        </w:r>
        <w:r w:rsidRPr="00A07264">
          <w:rPr>
            <w:b/>
            <w:bCs/>
            <w:noProof/>
          </w:rPr>
          <w:fldChar w:fldCharType="end"/>
        </w:r>
        <w:r w:rsidRPr="00A07264">
          <w:rPr>
            <w:b/>
            <w:bCs/>
          </w:rPr>
          <w:t xml:space="preserve"> | </w:t>
        </w:r>
        <w:r w:rsidR="004400EE" w:rsidRPr="00A07264">
          <w:rPr>
            <w:b/>
            <w:bCs/>
          </w:rPr>
          <w:t>8</w:t>
        </w:r>
      </w:p>
    </w:sdtContent>
  </w:sdt>
  <w:p w:rsidR="00CC30CB" w:rsidRDefault="00CC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590424304"/>
      <w:docPartObj>
        <w:docPartGallery w:val="Page Numbers (Bottom of Page)"/>
        <w:docPartUnique/>
      </w:docPartObj>
    </w:sdtPr>
    <w:sdtEndPr>
      <w:rPr>
        <w:color w:val="7F7F7F" w:themeColor="background1" w:themeShade="7F"/>
        <w:spacing w:val="60"/>
      </w:rPr>
    </w:sdtEndPr>
    <w:sdtContent>
      <w:p w:rsidR="00A07264" w:rsidRPr="00A07264" w:rsidRDefault="00A07264">
        <w:pPr>
          <w:pStyle w:val="Footer"/>
          <w:pBdr>
            <w:top w:val="single" w:sz="4" w:space="1" w:color="D9D9D9" w:themeColor="background1" w:themeShade="D9"/>
          </w:pBdr>
          <w:rPr>
            <w:b/>
            <w:bCs/>
          </w:rPr>
        </w:pPr>
        <w:r w:rsidRPr="00A07264">
          <w:rPr>
            <w:b/>
            <w:bCs/>
          </w:rPr>
          <w:fldChar w:fldCharType="begin"/>
        </w:r>
        <w:r w:rsidRPr="00A07264">
          <w:rPr>
            <w:b/>
            <w:bCs/>
          </w:rPr>
          <w:instrText xml:space="preserve"> PAGE   \* MERGEFORMAT </w:instrText>
        </w:r>
        <w:r w:rsidRPr="00A07264">
          <w:rPr>
            <w:b/>
            <w:bCs/>
          </w:rPr>
          <w:fldChar w:fldCharType="separate"/>
        </w:r>
        <w:r w:rsidR="00AE434D">
          <w:rPr>
            <w:b/>
            <w:bCs/>
            <w:noProof/>
          </w:rPr>
          <w:t>6</w:t>
        </w:r>
        <w:r w:rsidRPr="00A07264">
          <w:rPr>
            <w:b/>
            <w:bCs/>
            <w:noProof/>
          </w:rPr>
          <w:fldChar w:fldCharType="end"/>
        </w:r>
        <w:r w:rsidRPr="00A07264">
          <w:rPr>
            <w:b/>
            <w:bCs/>
          </w:rPr>
          <w:t xml:space="preserve"> | </w:t>
        </w:r>
        <w:r w:rsidRPr="00A07264">
          <w:rPr>
            <w:b/>
            <w:bCs/>
            <w:color w:val="7F7F7F" w:themeColor="background1" w:themeShade="7F"/>
            <w:spacing w:val="60"/>
          </w:rPr>
          <w:t>6</w:t>
        </w:r>
      </w:p>
    </w:sdtContent>
  </w:sdt>
  <w:p w:rsidR="00A07264" w:rsidRDefault="00A07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E4" w:rsidRDefault="00F044E4" w:rsidP="00B22BF1">
      <w:pPr>
        <w:spacing w:after="0" w:line="240" w:lineRule="auto"/>
      </w:pPr>
      <w:r>
        <w:separator/>
      </w:r>
    </w:p>
  </w:footnote>
  <w:footnote w:type="continuationSeparator" w:id="0">
    <w:p w:rsidR="00F044E4" w:rsidRDefault="00F044E4" w:rsidP="00B22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D57"/>
    <w:multiLevelType w:val="hybridMultilevel"/>
    <w:tmpl w:val="5552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03DA"/>
    <w:multiLevelType w:val="hybridMultilevel"/>
    <w:tmpl w:val="D56E9422"/>
    <w:lvl w:ilvl="0" w:tplc="40AC6ECA">
      <w:start w:val="1"/>
      <w:numFmt w:val="bullet"/>
      <w:lvlText w:val="•"/>
      <w:lvlJc w:val="left"/>
      <w:pPr>
        <w:tabs>
          <w:tab w:val="num" w:pos="720"/>
        </w:tabs>
        <w:ind w:left="720" w:hanging="360"/>
      </w:pPr>
      <w:rPr>
        <w:rFonts w:ascii="Arial" w:hAnsi="Arial" w:hint="default"/>
      </w:rPr>
    </w:lvl>
    <w:lvl w:ilvl="1" w:tplc="DA987C38" w:tentative="1">
      <w:start w:val="1"/>
      <w:numFmt w:val="bullet"/>
      <w:lvlText w:val="•"/>
      <w:lvlJc w:val="left"/>
      <w:pPr>
        <w:tabs>
          <w:tab w:val="num" w:pos="1440"/>
        </w:tabs>
        <w:ind w:left="1440" w:hanging="360"/>
      </w:pPr>
      <w:rPr>
        <w:rFonts w:ascii="Arial" w:hAnsi="Arial" w:hint="default"/>
      </w:rPr>
    </w:lvl>
    <w:lvl w:ilvl="2" w:tplc="F09E97A6" w:tentative="1">
      <w:start w:val="1"/>
      <w:numFmt w:val="bullet"/>
      <w:lvlText w:val="•"/>
      <w:lvlJc w:val="left"/>
      <w:pPr>
        <w:tabs>
          <w:tab w:val="num" w:pos="2160"/>
        </w:tabs>
        <w:ind w:left="2160" w:hanging="360"/>
      </w:pPr>
      <w:rPr>
        <w:rFonts w:ascii="Arial" w:hAnsi="Arial" w:hint="default"/>
      </w:rPr>
    </w:lvl>
    <w:lvl w:ilvl="3" w:tplc="5468A06E" w:tentative="1">
      <w:start w:val="1"/>
      <w:numFmt w:val="bullet"/>
      <w:lvlText w:val="•"/>
      <w:lvlJc w:val="left"/>
      <w:pPr>
        <w:tabs>
          <w:tab w:val="num" w:pos="2880"/>
        </w:tabs>
        <w:ind w:left="2880" w:hanging="360"/>
      </w:pPr>
      <w:rPr>
        <w:rFonts w:ascii="Arial" w:hAnsi="Arial" w:hint="default"/>
      </w:rPr>
    </w:lvl>
    <w:lvl w:ilvl="4" w:tplc="1DE0786A" w:tentative="1">
      <w:start w:val="1"/>
      <w:numFmt w:val="bullet"/>
      <w:lvlText w:val="•"/>
      <w:lvlJc w:val="left"/>
      <w:pPr>
        <w:tabs>
          <w:tab w:val="num" w:pos="3600"/>
        </w:tabs>
        <w:ind w:left="3600" w:hanging="360"/>
      </w:pPr>
      <w:rPr>
        <w:rFonts w:ascii="Arial" w:hAnsi="Arial" w:hint="default"/>
      </w:rPr>
    </w:lvl>
    <w:lvl w:ilvl="5" w:tplc="1C7625F6" w:tentative="1">
      <w:start w:val="1"/>
      <w:numFmt w:val="bullet"/>
      <w:lvlText w:val="•"/>
      <w:lvlJc w:val="left"/>
      <w:pPr>
        <w:tabs>
          <w:tab w:val="num" w:pos="4320"/>
        </w:tabs>
        <w:ind w:left="4320" w:hanging="360"/>
      </w:pPr>
      <w:rPr>
        <w:rFonts w:ascii="Arial" w:hAnsi="Arial" w:hint="default"/>
      </w:rPr>
    </w:lvl>
    <w:lvl w:ilvl="6" w:tplc="99946CFA" w:tentative="1">
      <w:start w:val="1"/>
      <w:numFmt w:val="bullet"/>
      <w:lvlText w:val="•"/>
      <w:lvlJc w:val="left"/>
      <w:pPr>
        <w:tabs>
          <w:tab w:val="num" w:pos="5040"/>
        </w:tabs>
        <w:ind w:left="5040" w:hanging="360"/>
      </w:pPr>
      <w:rPr>
        <w:rFonts w:ascii="Arial" w:hAnsi="Arial" w:hint="default"/>
      </w:rPr>
    </w:lvl>
    <w:lvl w:ilvl="7" w:tplc="17D6D7C6" w:tentative="1">
      <w:start w:val="1"/>
      <w:numFmt w:val="bullet"/>
      <w:lvlText w:val="•"/>
      <w:lvlJc w:val="left"/>
      <w:pPr>
        <w:tabs>
          <w:tab w:val="num" w:pos="5760"/>
        </w:tabs>
        <w:ind w:left="5760" w:hanging="360"/>
      </w:pPr>
      <w:rPr>
        <w:rFonts w:ascii="Arial" w:hAnsi="Arial" w:hint="default"/>
      </w:rPr>
    </w:lvl>
    <w:lvl w:ilvl="8" w:tplc="88AA8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A68C8"/>
    <w:multiLevelType w:val="hybridMultilevel"/>
    <w:tmpl w:val="04429AD2"/>
    <w:lvl w:ilvl="0" w:tplc="D5082678">
      <w:start w:val="1"/>
      <w:numFmt w:val="bullet"/>
      <w:lvlText w:val="•"/>
      <w:lvlJc w:val="left"/>
      <w:pPr>
        <w:tabs>
          <w:tab w:val="num" w:pos="720"/>
        </w:tabs>
        <w:ind w:left="720" w:hanging="360"/>
      </w:pPr>
      <w:rPr>
        <w:rFonts w:ascii="Arial" w:hAnsi="Arial" w:hint="default"/>
      </w:rPr>
    </w:lvl>
    <w:lvl w:ilvl="1" w:tplc="42263EFC" w:tentative="1">
      <w:start w:val="1"/>
      <w:numFmt w:val="bullet"/>
      <w:lvlText w:val="•"/>
      <w:lvlJc w:val="left"/>
      <w:pPr>
        <w:tabs>
          <w:tab w:val="num" w:pos="1440"/>
        </w:tabs>
        <w:ind w:left="1440" w:hanging="360"/>
      </w:pPr>
      <w:rPr>
        <w:rFonts w:ascii="Arial" w:hAnsi="Arial" w:hint="default"/>
      </w:rPr>
    </w:lvl>
    <w:lvl w:ilvl="2" w:tplc="D254761A" w:tentative="1">
      <w:start w:val="1"/>
      <w:numFmt w:val="bullet"/>
      <w:lvlText w:val="•"/>
      <w:lvlJc w:val="left"/>
      <w:pPr>
        <w:tabs>
          <w:tab w:val="num" w:pos="2160"/>
        </w:tabs>
        <w:ind w:left="2160" w:hanging="360"/>
      </w:pPr>
      <w:rPr>
        <w:rFonts w:ascii="Arial" w:hAnsi="Arial" w:hint="default"/>
      </w:rPr>
    </w:lvl>
    <w:lvl w:ilvl="3" w:tplc="3D2AE220" w:tentative="1">
      <w:start w:val="1"/>
      <w:numFmt w:val="bullet"/>
      <w:lvlText w:val="•"/>
      <w:lvlJc w:val="left"/>
      <w:pPr>
        <w:tabs>
          <w:tab w:val="num" w:pos="2880"/>
        </w:tabs>
        <w:ind w:left="2880" w:hanging="360"/>
      </w:pPr>
      <w:rPr>
        <w:rFonts w:ascii="Arial" w:hAnsi="Arial" w:hint="default"/>
      </w:rPr>
    </w:lvl>
    <w:lvl w:ilvl="4" w:tplc="7B26D52C" w:tentative="1">
      <w:start w:val="1"/>
      <w:numFmt w:val="bullet"/>
      <w:lvlText w:val="•"/>
      <w:lvlJc w:val="left"/>
      <w:pPr>
        <w:tabs>
          <w:tab w:val="num" w:pos="3600"/>
        </w:tabs>
        <w:ind w:left="3600" w:hanging="360"/>
      </w:pPr>
      <w:rPr>
        <w:rFonts w:ascii="Arial" w:hAnsi="Arial" w:hint="default"/>
      </w:rPr>
    </w:lvl>
    <w:lvl w:ilvl="5" w:tplc="7E2CC608" w:tentative="1">
      <w:start w:val="1"/>
      <w:numFmt w:val="bullet"/>
      <w:lvlText w:val="•"/>
      <w:lvlJc w:val="left"/>
      <w:pPr>
        <w:tabs>
          <w:tab w:val="num" w:pos="4320"/>
        </w:tabs>
        <w:ind w:left="4320" w:hanging="360"/>
      </w:pPr>
      <w:rPr>
        <w:rFonts w:ascii="Arial" w:hAnsi="Arial" w:hint="default"/>
      </w:rPr>
    </w:lvl>
    <w:lvl w:ilvl="6" w:tplc="994228A0" w:tentative="1">
      <w:start w:val="1"/>
      <w:numFmt w:val="bullet"/>
      <w:lvlText w:val="•"/>
      <w:lvlJc w:val="left"/>
      <w:pPr>
        <w:tabs>
          <w:tab w:val="num" w:pos="5040"/>
        </w:tabs>
        <w:ind w:left="5040" w:hanging="360"/>
      </w:pPr>
      <w:rPr>
        <w:rFonts w:ascii="Arial" w:hAnsi="Arial" w:hint="default"/>
      </w:rPr>
    </w:lvl>
    <w:lvl w:ilvl="7" w:tplc="F69C7538" w:tentative="1">
      <w:start w:val="1"/>
      <w:numFmt w:val="bullet"/>
      <w:lvlText w:val="•"/>
      <w:lvlJc w:val="left"/>
      <w:pPr>
        <w:tabs>
          <w:tab w:val="num" w:pos="5760"/>
        </w:tabs>
        <w:ind w:left="5760" w:hanging="360"/>
      </w:pPr>
      <w:rPr>
        <w:rFonts w:ascii="Arial" w:hAnsi="Arial" w:hint="default"/>
      </w:rPr>
    </w:lvl>
    <w:lvl w:ilvl="8" w:tplc="56F672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290B47"/>
    <w:multiLevelType w:val="hybridMultilevel"/>
    <w:tmpl w:val="CBCE26F0"/>
    <w:lvl w:ilvl="0" w:tplc="1B084EFC">
      <w:start w:val="1"/>
      <w:numFmt w:val="bullet"/>
      <w:lvlText w:val="•"/>
      <w:lvlJc w:val="left"/>
      <w:pPr>
        <w:tabs>
          <w:tab w:val="num" w:pos="720"/>
        </w:tabs>
        <w:ind w:left="720" w:hanging="360"/>
      </w:pPr>
      <w:rPr>
        <w:rFonts w:ascii="Arial" w:hAnsi="Arial" w:hint="default"/>
      </w:rPr>
    </w:lvl>
    <w:lvl w:ilvl="1" w:tplc="92ECF016" w:tentative="1">
      <w:start w:val="1"/>
      <w:numFmt w:val="bullet"/>
      <w:lvlText w:val="•"/>
      <w:lvlJc w:val="left"/>
      <w:pPr>
        <w:tabs>
          <w:tab w:val="num" w:pos="1440"/>
        </w:tabs>
        <w:ind w:left="1440" w:hanging="360"/>
      </w:pPr>
      <w:rPr>
        <w:rFonts w:ascii="Arial" w:hAnsi="Arial" w:hint="default"/>
      </w:rPr>
    </w:lvl>
    <w:lvl w:ilvl="2" w:tplc="22A0BE36" w:tentative="1">
      <w:start w:val="1"/>
      <w:numFmt w:val="bullet"/>
      <w:lvlText w:val="•"/>
      <w:lvlJc w:val="left"/>
      <w:pPr>
        <w:tabs>
          <w:tab w:val="num" w:pos="2160"/>
        </w:tabs>
        <w:ind w:left="2160" w:hanging="360"/>
      </w:pPr>
      <w:rPr>
        <w:rFonts w:ascii="Arial" w:hAnsi="Arial" w:hint="default"/>
      </w:rPr>
    </w:lvl>
    <w:lvl w:ilvl="3" w:tplc="B052D04E" w:tentative="1">
      <w:start w:val="1"/>
      <w:numFmt w:val="bullet"/>
      <w:lvlText w:val="•"/>
      <w:lvlJc w:val="left"/>
      <w:pPr>
        <w:tabs>
          <w:tab w:val="num" w:pos="2880"/>
        </w:tabs>
        <w:ind w:left="2880" w:hanging="360"/>
      </w:pPr>
      <w:rPr>
        <w:rFonts w:ascii="Arial" w:hAnsi="Arial" w:hint="default"/>
      </w:rPr>
    </w:lvl>
    <w:lvl w:ilvl="4" w:tplc="DDBAADC4" w:tentative="1">
      <w:start w:val="1"/>
      <w:numFmt w:val="bullet"/>
      <w:lvlText w:val="•"/>
      <w:lvlJc w:val="left"/>
      <w:pPr>
        <w:tabs>
          <w:tab w:val="num" w:pos="3600"/>
        </w:tabs>
        <w:ind w:left="3600" w:hanging="360"/>
      </w:pPr>
      <w:rPr>
        <w:rFonts w:ascii="Arial" w:hAnsi="Arial" w:hint="default"/>
      </w:rPr>
    </w:lvl>
    <w:lvl w:ilvl="5" w:tplc="D3E80906" w:tentative="1">
      <w:start w:val="1"/>
      <w:numFmt w:val="bullet"/>
      <w:lvlText w:val="•"/>
      <w:lvlJc w:val="left"/>
      <w:pPr>
        <w:tabs>
          <w:tab w:val="num" w:pos="4320"/>
        </w:tabs>
        <w:ind w:left="4320" w:hanging="360"/>
      </w:pPr>
      <w:rPr>
        <w:rFonts w:ascii="Arial" w:hAnsi="Arial" w:hint="default"/>
      </w:rPr>
    </w:lvl>
    <w:lvl w:ilvl="6" w:tplc="71903C80" w:tentative="1">
      <w:start w:val="1"/>
      <w:numFmt w:val="bullet"/>
      <w:lvlText w:val="•"/>
      <w:lvlJc w:val="left"/>
      <w:pPr>
        <w:tabs>
          <w:tab w:val="num" w:pos="5040"/>
        </w:tabs>
        <w:ind w:left="5040" w:hanging="360"/>
      </w:pPr>
      <w:rPr>
        <w:rFonts w:ascii="Arial" w:hAnsi="Arial" w:hint="default"/>
      </w:rPr>
    </w:lvl>
    <w:lvl w:ilvl="7" w:tplc="5FC0BA36" w:tentative="1">
      <w:start w:val="1"/>
      <w:numFmt w:val="bullet"/>
      <w:lvlText w:val="•"/>
      <w:lvlJc w:val="left"/>
      <w:pPr>
        <w:tabs>
          <w:tab w:val="num" w:pos="5760"/>
        </w:tabs>
        <w:ind w:left="5760" w:hanging="360"/>
      </w:pPr>
      <w:rPr>
        <w:rFonts w:ascii="Arial" w:hAnsi="Arial" w:hint="default"/>
      </w:rPr>
    </w:lvl>
    <w:lvl w:ilvl="8" w:tplc="24703F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F76F2"/>
    <w:multiLevelType w:val="hybridMultilevel"/>
    <w:tmpl w:val="01A44106"/>
    <w:lvl w:ilvl="0" w:tplc="A03E04CA">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A2F314A"/>
    <w:multiLevelType w:val="hybridMultilevel"/>
    <w:tmpl w:val="8F1C9224"/>
    <w:lvl w:ilvl="0" w:tplc="8F623D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A7A7E0B"/>
    <w:multiLevelType w:val="hybridMultilevel"/>
    <w:tmpl w:val="6F8E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055BD"/>
    <w:multiLevelType w:val="hybridMultilevel"/>
    <w:tmpl w:val="1B4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71979"/>
    <w:multiLevelType w:val="hybridMultilevel"/>
    <w:tmpl w:val="F0B85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566B5"/>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16306"/>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D0594"/>
    <w:multiLevelType w:val="hybridMultilevel"/>
    <w:tmpl w:val="C13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47AFC"/>
    <w:multiLevelType w:val="hybridMultilevel"/>
    <w:tmpl w:val="E84C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70048"/>
    <w:multiLevelType w:val="hybridMultilevel"/>
    <w:tmpl w:val="CBE6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B2A55"/>
    <w:multiLevelType w:val="hybridMultilevel"/>
    <w:tmpl w:val="78549C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E5E0E"/>
    <w:multiLevelType w:val="hybridMultilevel"/>
    <w:tmpl w:val="0576E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428A8"/>
    <w:multiLevelType w:val="hybridMultilevel"/>
    <w:tmpl w:val="C6BCC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553D7"/>
    <w:multiLevelType w:val="hybridMultilevel"/>
    <w:tmpl w:val="2F02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D7849"/>
    <w:multiLevelType w:val="hybridMultilevel"/>
    <w:tmpl w:val="4336E7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629542F9"/>
    <w:multiLevelType w:val="hybridMultilevel"/>
    <w:tmpl w:val="CE52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262CDF"/>
    <w:multiLevelType w:val="hybridMultilevel"/>
    <w:tmpl w:val="328A6546"/>
    <w:lvl w:ilvl="0" w:tplc="8C2AAC8E">
      <w:start w:val="1"/>
      <w:numFmt w:val="bullet"/>
      <w:lvlText w:val="•"/>
      <w:lvlJc w:val="left"/>
      <w:pPr>
        <w:tabs>
          <w:tab w:val="num" w:pos="720"/>
        </w:tabs>
        <w:ind w:left="720" w:hanging="360"/>
      </w:pPr>
      <w:rPr>
        <w:rFonts w:ascii="Arial" w:hAnsi="Arial" w:hint="default"/>
      </w:rPr>
    </w:lvl>
    <w:lvl w:ilvl="1" w:tplc="74F8C190" w:tentative="1">
      <w:start w:val="1"/>
      <w:numFmt w:val="bullet"/>
      <w:lvlText w:val="•"/>
      <w:lvlJc w:val="left"/>
      <w:pPr>
        <w:tabs>
          <w:tab w:val="num" w:pos="1440"/>
        </w:tabs>
        <w:ind w:left="1440" w:hanging="360"/>
      </w:pPr>
      <w:rPr>
        <w:rFonts w:ascii="Arial" w:hAnsi="Arial" w:hint="default"/>
      </w:rPr>
    </w:lvl>
    <w:lvl w:ilvl="2" w:tplc="5C80F01A" w:tentative="1">
      <w:start w:val="1"/>
      <w:numFmt w:val="bullet"/>
      <w:lvlText w:val="•"/>
      <w:lvlJc w:val="left"/>
      <w:pPr>
        <w:tabs>
          <w:tab w:val="num" w:pos="2160"/>
        </w:tabs>
        <w:ind w:left="2160" w:hanging="360"/>
      </w:pPr>
      <w:rPr>
        <w:rFonts w:ascii="Arial" w:hAnsi="Arial" w:hint="default"/>
      </w:rPr>
    </w:lvl>
    <w:lvl w:ilvl="3" w:tplc="CB121380" w:tentative="1">
      <w:start w:val="1"/>
      <w:numFmt w:val="bullet"/>
      <w:lvlText w:val="•"/>
      <w:lvlJc w:val="left"/>
      <w:pPr>
        <w:tabs>
          <w:tab w:val="num" w:pos="2880"/>
        </w:tabs>
        <w:ind w:left="2880" w:hanging="360"/>
      </w:pPr>
      <w:rPr>
        <w:rFonts w:ascii="Arial" w:hAnsi="Arial" w:hint="default"/>
      </w:rPr>
    </w:lvl>
    <w:lvl w:ilvl="4" w:tplc="864ECA34" w:tentative="1">
      <w:start w:val="1"/>
      <w:numFmt w:val="bullet"/>
      <w:lvlText w:val="•"/>
      <w:lvlJc w:val="left"/>
      <w:pPr>
        <w:tabs>
          <w:tab w:val="num" w:pos="3600"/>
        </w:tabs>
        <w:ind w:left="3600" w:hanging="360"/>
      </w:pPr>
      <w:rPr>
        <w:rFonts w:ascii="Arial" w:hAnsi="Arial" w:hint="default"/>
      </w:rPr>
    </w:lvl>
    <w:lvl w:ilvl="5" w:tplc="CE5AE0DC" w:tentative="1">
      <w:start w:val="1"/>
      <w:numFmt w:val="bullet"/>
      <w:lvlText w:val="•"/>
      <w:lvlJc w:val="left"/>
      <w:pPr>
        <w:tabs>
          <w:tab w:val="num" w:pos="4320"/>
        </w:tabs>
        <w:ind w:left="4320" w:hanging="360"/>
      </w:pPr>
      <w:rPr>
        <w:rFonts w:ascii="Arial" w:hAnsi="Arial" w:hint="default"/>
      </w:rPr>
    </w:lvl>
    <w:lvl w:ilvl="6" w:tplc="D1765296" w:tentative="1">
      <w:start w:val="1"/>
      <w:numFmt w:val="bullet"/>
      <w:lvlText w:val="•"/>
      <w:lvlJc w:val="left"/>
      <w:pPr>
        <w:tabs>
          <w:tab w:val="num" w:pos="5040"/>
        </w:tabs>
        <w:ind w:left="5040" w:hanging="360"/>
      </w:pPr>
      <w:rPr>
        <w:rFonts w:ascii="Arial" w:hAnsi="Arial" w:hint="default"/>
      </w:rPr>
    </w:lvl>
    <w:lvl w:ilvl="7" w:tplc="A50E9452" w:tentative="1">
      <w:start w:val="1"/>
      <w:numFmt w:val="bullet"/>
      <w:lvlText w:val="•"/>
      <w:lvlJc w:val="left"/>
      <w:pPr>
        <w:tabs>
          <w:tab w:val="num" w:pos="5760"/>
        </w:tabs>
        <w:ind w:left="5760" w:hanging="360"/>
      </w:pPr>
      <w:rPr>
        <w:rFonts w:ascii="Arial" w:hAnsi="Arial" w:hint="default"/>
      </w:rPr>
    </w:lvl>
    <w:lvl w:ilvl="8" w:tplc="954277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265129"/>
    <w:multiLevelType w:val="hybridMultilevel"/>
    <w:tmpl w:val="78A8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3"/>
  </w:num>
  <w:num w:numId="5">
    <w:abstractNumId w:val="14"/>
  </w:num>
  <w:num w:numId="6">
    <w:abstractNumId w:val="0"/>
  </w:num>
  <w:num w:numId="7">
    <w:abstractNumId w:val="17"/>
  </w:num>
  <w:num w:numId="8">
    <w:abstractNumId w:val="7"/>
  </w:num>
  <w:num w:numId="9">
    <w:abstractNumId w:val="8"/>
  </w:num>
  <w:num w:numId="10">
    <w:abstractNumId w:val="15"/>
  </w:num>
  <w:num w:numId="11">
    <w:abstractNumId w:val="12"/>
  </w:num>
  <w:num w:numId="12">
    <w:abstractNumId w:val="16"/>
  </w:num>
  <w:num w:numId="13">
    <w:abstractNumId w:val="13"/>
  </w:num>
  <w:num w:numId="14">
    <w:abstractNumId w:val="9"/>
  </w:num>
  <w:num w:numId="15">
    <w:abstractNumId w:val="10"/>
  </w:num>
  <w:num w:numId="16">
    <w:abstractNumId w:val="21"/>
  </w:num>
  <w:num w:numId="17">
    <w:abstractNumId w:val="6"/>
  </w:num>
  <w:num w:numId="18">
    <w:abstractNumId w:val="11"/>
  </w:num>
  <w:num w:numId="19">
    <w:abstractNumId w:val="18"/>
  </w:num>
  <w:num w:numId="20">
    <w:abstractNumId w:val="4"/>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EB0"/>
    <w:rsid w:val="00004258"/>
    <w:rsid w:val="00023E85"/>
    <w:rsid w:val="0003711B"/>
    <w:rsid w:val="00042F84"/>
    <w:rsid w:val="00053DFC"/>
    <w:rsid w:val="00074C2C"/>
    <w:rsid w:val="00097844"/>
    <w:rsid w:val="000A1CB7"/>
    <w:rsid w:val="000A1ED4"/>
    <w:rsid w:val="000B0EF8"/>
    <w:rsid w:val="000C10DC"/>
    <w:rsid w:val="000C2787"/>
    <w:rsid w:val="000D50FB"/>
    <w:rsid w:val="000E03E0"/>
    <w:rsid w:val="000F17A1"/>
    <w:rsid w:val="00114723"/>
    <w:rsid w:val="00132CB8"/>
    <w:rsid w:val="00136966"/>
    <w:rsid w:val="001514CA"/>
    <w:rsid w:val="0015182F"/>
    <w:rsid w:val="0016006E"/>
    <w:rsid w:val="00161459"/>
    <w:rsid w:val="00186D99"/>
    <w:rsid w:val="00195299"/>
    <w:rsid w:val="001B08A6"/>
    <w:rsid w:val="001C4032"/>
    <w:rsid w:val="001D3572"/>
    <w:rsid w:val="00220715"/>
    <w:rsid w:val="002373C6"/>
    <w:rsid w:val="0024164F"/>
    <w:rsid w:val="0025747B"/>
    <w:rsid w:val="00273EC9"/>
    <w:rsid w:val="00295872"/>
    <w:rsid w:val="002B1A10"/>
    <w:rsid w:val="002E40AA"/>
    <w:rsid w:val="002F138F"/>
    <w:rsid w:val="00303D05"/>
    <w:rsid w:val="00314AA9"/>
    <w:rsid w:val="0031732C"/>
    <w:rsid w:val="00317813"/>
    <w:rsid w:val="00317BF1"/>
    <w:rsid w:val="003248CD"/>
    <w:rsid w:val="00324E01"/>
    <w:rsid w:val="00336562"/>
    <w:rsid w:val="00340666"/>
    <w:rsid w:val="00356A7B"/>
    <w:rsid w:val="003634E1"/>
    <w:rsid w:val="003716CF"/>
    <w:rsid w:val="003C18E7"/>
    <w:rsid w:val="00420031"/>
    <w:rsid w:val="00422434"/>
    <w:rsid w:val="0043454F"/>
    <w:rsid w:val="00434C59"/>
    <w:rsid w:val="00435F83"/>
    <w:rsid w:val="004361E5"/>
    <w:rsid w:val="004369F6"/>
    <w:rsid w:val="004400EE"/>
    <w:rsid w:val="0045225C"/>
    <w:rsid w:val="00462EF4"/>
    <w:rsid w:val="00465CE9"/>
    <w:rsid w:val="00474109"/>
    <w:rsid w:val="004862CC"/>
    <w:rsid w:val="00492169"/>
    <w:rsid w:val="004959FC"/>
    <w:rsid w:val="004B185D"/>
    <w:rsid w:val="004C2EF4"/>
    <w:rsid w:val="004C480D"/>
    <w:rsid w:val="004D290C"/>
    <w:rsid w:val="004F32E1"/>
    <w:rsid w:val="005014C1"/>
    <w:rsid w:val="00515790"/>
    <w:rsid w:val="00546125"/>
    <w:rsid w:val="00560AA8"/>
    <w:rsid w:val="0056153E"/>
    <w:rsid w:val="005718EE"/>
    <w:rsid w:val="005831EB"/>
    <w:rsid w:val="0059460E"/>
    <w:rsid w:val="005955F6"/>
    <w:rsid w:val="005D263F"/>
    <w:rsid w:val="005E68D1"/>
    <w:rsid w:val="005F1AD9"/>
    <w:rsid w:val="006004FE"/>
    <w:rsid w:val="0061438C"/>
    <w:rsid w:val="006460D8"/>
    <w:rsid w:val="006915DE"/>
    <w:rsid w:val="00694B1E"/>
    <w:rsid w:val="00695C87"/>
    <w:rsid w:val="006E132F"/>
    <w:rsid w:val="006F71F7"/>
    <w:rsid w:val="0070195B"/>
    <w:rsid w:val="0071105C"/>
    <w:rsid w:val="00730198"/>
    <w:rsid w:val="007330AC"/>
    <w:rsid w:val="0076073A"/>
    <w:rsid w:val="00761A9A"/>
    <w:rsid w:val="00774421"/>
    <w:rsid w:val="00774ED1"/>
    <w:rsid w:val="00785A73"/>
    <w:rsid w:val="007938EE"/>
    <w:rsid w:val="007E162A"/>
    <w:rsid w:val="007E1EB2"/>
    <w:rsid w:val="0082511C"/>
    <w:rsid w:val="00842481"/>
    <w:rsid w:val="00851C53"/>
    <w:rsid w:val="00886EE9"/>
    <w:rsid w:val="00890FBF"/>
    <w:rsid w:val="008A53B2"/>
    <w:rsid w:val="008C3A5D"/>
    <w:rsid w:val="008C7AB9"/>
    <w:rsid w:val="008F1CD0"/>
    <w:rsid w:val="0091390B"/>
    <w:rsid w:val="009409F5"/>
    <w:rsid w:val="009410B4"/>
    <w:rsid w:val="00986B27"/>
    <w:rsid w:val="009A3802"/>
    <w:rsid w:val="009B1321"/>
    <w:rsid w:val="009C774F"/>
    <w:rsid w:val="009D439B"/>
    <w:rsid w:val="009E7BDC"/>
    <w:rsid w:val="009F51BF"/>
    <w:rsid w:val="00A07264"/>
    <w:rsid w:val="00A616F0"/>
    <w:rsid w:val="00A62292"/>
    <w:rsid w:val="00A87969"/>
    <w:rsid w:val="00A9178F"/>
    <w:rsid w:val="00AB0B1E"/>
    <w:rsid w:val="00AB3751"/>
    <w:rsid w:val="00AD5ADF"/>
    <w:rsid w:val="00AD5F33"/>
    <w:rsid w:val="00AE434D"/>
    <w:rsid w:val="00AE4FDF"/>
    <w:rsid w:val="00AF1106"/>
    <w:rsid w:val="00AF6654"/>
    <w:rsid w:val="00AF6F01"/>
    <w:rsid w:val="00B03B4D"/>
    <w:rsid w:val="00B05C1B"/>
    <w:rsid w:val="00B071AA"/>
    <w:rsid w:val="00B11DCF"/>
    <w:rsid w:val="00B22BDF"/>
    <w:rsid w:val="00B22BF1"/>
    <w:rsid w:val="00B347D7"/>
    <w:rsid w:val="00B44170"/>
    <w:rsid w:val="00B806C2"/>
    <w:rsid w:val="00B86102"/>
    <w:rsid w:val="00B862B5"/>
    <w:rsid w:val="00B87255"/>
    <w:rsid w:val="00B955EE"/>
    <w:rsid w:val="00BA3878"/>
    <w:rsid w:val="00BC7544"/>
    <w:rsid w:val="00C30858"/>
    <w:rsid w:val="00C32B12"/>
    <w:rsid w:val="00C33D29"/>
    <w:rsid w:val="00C50476"/>
    <w:rsid w:val="00C510D5"/>
    <w:rsid w:val="00C52EB0"/>
    <w:rsid w:val="00C76E81"/>
    <w:rsid w:val="00CB369C"/>
    <w:rsid w:val="00CC1967"/>
    <w:rsid w:val="00CC30CB"/>
    <w:rsid w:val="00CD2761"/>
    <w:rsid w:val="00CE3C5F"/>
    <w:rsid w:val="00D00488"/>
    <w:rsid w:val="00D14191"/>
    <w:rsid w:val="00D3778B"/>
    <w:rsid w:val="00D444D7"/>
    <w:rsid w:val="00D50922"/>
    <w:rsid w:val="00D56373"/>
    <w:rsid w:val="00D7542E"/>
    <w:rsid w:val="00D91793"/>
    <w:rsid w:val="00D92CE9"/>
    <w:rsid w:val="00D95258"/>
    <w:rsid w:val="00DF4180"/>
    <w:rsid w:val="00E1117F"/>
    <w:rsid w:val="00E2333F"/>
    <w:rsid w:val="00E25A5D"/>
    <w:rsid w:val="00E7653A"/>
    <w:rsid w:val="00E82CD3"/>
    <w:rsid w:val="00E8476D"/>
    <w:rsid w:val="00E90348"/>
    <w:rsid w:val="00EA175C"/>
    <w:rsid w:val="00EC1224"/>
    <w:rsid w:val="00ED07E2"/>
    <w:rsid w:val="00F044E4"/>
    <w:rsid w:val="00F12E0B"/>
    <w:rsid w:val="00F20505"/>
    <w:rsid w:val="00F20A55"/>
    <w:rsid w:val="00F36648"/>
    <w:rsid w:val="00F41DD7"/>
    <w:rsid w:val="00F4232A"/>
    <w:rsid w:val="00F64B48"/>
    <w:rsid w:val="00F80C21"/>
    <w:rsid w:val="00F91844"/>
    <w:rsid w:val="00FA47E0"/>
    <w:rsid w:val="00FA5920"/>
    <w:rsid w:val="00FD5E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817E"/>
  <w15:docId w15:val="{9DFC2B4A-A6E5-4F95-A9BD-1B41A9C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22"/>
    <w:pPr>
      <w:ind w:left="720"/>
      <w:contextualSpacing/>
    </w:pPr>
  </w:style>
  <w:style w:type="paragraph" w:styleId="Header">
    <w:name w:val="header"/>
    <w:basedOn w:val="Normal"/>
    <w:link w:val="HeaderChar"/>
    <w:uiPriority w:val="99"/>
    <w:unhideWhenUsed/>
    <w:rsid w:val="00B22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2BF1"/>
  </w:style>
  <w:style w:type="paragraph" w:styleId="Footer">
    <w:name w:val="footer"/>
    <w:basedOn w:val="Normal"/>
    <w:link w:val="FooterChar"/>
    <w:uiPriority w:val="99"/>
    <w:unhideWhenUsed/>
    <w:rsid w:val="00B22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722">
      <w:bodyDiv w:val="1"/>
      <w:marLeft w:val="0"/>
      <w:marRight w:val="0"/>
      <w:marTop w:val="0"/>
      <w:marBottom w:val="0"/>
      <w:divBdr>
        <w:top w:val="none" w:sz="0" w:space="0" w:color="auto"/>
        <w:left w:val="none" w:sz="0" w:space="0" w:color="auto"/>
        <w:bottom w:val="none" w:sz="0" w:space="0" w:color="auto"/>
        <w:right w:val="none" w:sz="0" w:space="0" w:color="auto"/>
      </w:divBdr>
    </w:div>
    <w:div w:id="368068476">
      <w:bodyDiv w:val="1"/>
      <w:marLeft w:val="0"/>
      <w:marRight w:val="0"/>
      <w:marTop w:val="0"/>
      <w:marBottom w:val="0"/>
      <w:divBdr>
        <w:top w:val="none" w:sz="0" w:space="0" w:color="auto"/>
        <w:left w:val="none" w:sz="0" w:space="0" w:color="auto"/>
        <w:bottom w:val="none" w:sz="0" w:space="0" w:color="auto"/>
        <w:right w:val="none" w:sz="0" w:space="0" w:color="auto"/>
      </w:divBdr>
    </w:div>
    <w:div w:id="1165588682">
      <w:bodyDiv w:val="1"/>
      <w:marLeft w:val="0"/>
      <w:marRight w:val="0"/>
      <w:marTop w:val="0"/>
      <w:marBottom w:val="0"/>
      <w:divBdr>
        <w:top w:val="none" w:sz="0" w:space="0" w:color="auto"/>
        <w:left w:val="none" w:sz="0" w:space="0" w:color="auto"/>
        <w:bottom w:val="none" w:sz="0" w:space="0" w:color="auto"/>
        <w:right w:val="none" w:sz="0" w:space="0" w:color="auto"/>
      </w:divBdr>
      <w:divsChild>
        <w:div w:id="242421316">
          <w:marLeft w:val="360"/>
          <w:marRight w:val="0"/>
          <w:marTop w:val="200"/>
          <w:marBottom w:val="0"/>
          <w:divBdr>
            <w:top w:val="none" w:sz="0" w:space="0" w:color="auto"/>
            <w:left w:val="none" w:sz="0" w:space="0" w:color="auto"/>
            <w:bottom w:val="none" w:sz="0" w:space="0" w:color="auto"/>
            <w:right w:val="none" w:sz="0" w:space="0" w:color="auto"/>
          </w:divBdr>
        </w:div>
      </w:divsChild>
    </w:div>
    <w:div w:id="1217014220">
      <w:bodyDiv w:val="1"/>
      <w:marLeft w:val="0"/>
      <w:marRight w:val="0"/>
      <w:marTop w:val="0"/>
      <w:marBottom w:val="0"/>
      <w:divBdr>
        <w:top w:val="none" w:sz="0" w:space="0" w:color="auto"/>
        <w:left w:val="none" w:sz="0" w:space="0" w:color="auto"/>
        <w:bottom w:val="none" w:sz="0" w:space="0" w:color="auto"/>
        <w:right w:val="none" w:sz="0" w:space="0" w:color="auto"/>
      </w:divBdr>
    </w:div>
    <w:div w:id="1253705877">
      <w:bodyDiv w:val="1"/>
      <w:marLeft w:val="0"/>
      <w:marRight w:val="0"/>
      <w:marTop w:val="0"/>
      <w:marBottom w:val="0"/>
      <w:divBdr>
        <w:top w:val="none" w:sz="0" w:space="0" w:color="auto"/>
        <w:left w:val="none" w:sz="0" w:space="0" w:color="auto"/>
        <w:bottom w:val="none" w:sz="0" w:space="0" w:color="auto"/>
        <w:right w:val="none" w:sz="0" w:space="0" w:color="auto"/>
      </w:divBdr>
      <w:divsChild>
        <w:div w:id="201750114">
          <w:marLeft w:val="360"/>
          <w:marRight w:val="0"/>
          <w:marTop w:val="200"/>
          <w:marBottom w:val="0"/>
          <w:divBdr>
            <w:top w:val="none" w:sz="0" w:space="0" w:color="auto"/>
            <w:left w:val="none" w:sz="0" w:space="0" w:color="auto"/>
            <w:bottom w:val="none" w:sz="0" w:space="0" w:color="auto"/>
            <w:right w:val="none" w:sz="0" w:space="0" w:color="auto"/>
          </w:divBdr>
        </w:div>
      </w:divsChild>
    </w:div>
    <w:div w:id="1318606430">
      <w:bodyDiv w:val="1"/>
      <w:marLeft w:val="0"/>
      <w:marRight w:val="0"/>
      <w:marTop w:val="0"/>
      <w:marBottom w:val="0"/>
      <w:divBdr>
        <w:top w:val="none" w:sz="0" w:space="0" w:color="auto"/>
        <w:left w:val="none" w:sz="0" w:space="0" w:color="auto"/>
        <w:bottom w:val="none" w:sz="0" w:space="0" w:color="auto"/>
        <w:right w:val="none" w:sz="0" w:space="0" w:color="auto"/>
      </w:divBdr>
    </w:div>
    <w:div w:id="1413159296">
      <w:bodyDiv w:val="1"/>
      <w:marLeft w:val="0"/>
      <w:marRight w:val="0"/>
      <w:marTop w:val="0"/>
      <w:marBottom w:val="0"/>
      <w:divBdr>
        <w:top w:val="none" w:sz="0" w:space="0" w:color="auto"/>
        <w:left w:val="none" w:sz="0" w:space="0" w:color="auto"/>
        <w:bottom w:val="none" w:sz="0" w:space="0" w:color="auto"/>
        <w:right w:val="none" w:sz="0" w:space="0" w:color="auto"/>
      </w:divBdr>
    </w:div>
    <w:div w:id="1536884958">
      <w:bodyDiv w:val="1"/>
      <w:marLeft w:val="0"/>
      <w:marRight w:val="0"/>
      <w:marTop w:val="0"/>
      <w:marBottom w:val="0"/>
      <w:divBdr>
        <w:top w:val="none" w:sz="0" w:space="0" w:color="auto"/>
        <w:left w:val="none" w:sz="0" w:space="0" w:color="auto"/>
        <w:bottom w:val="none" w:sz="0" w:space="0" w:color="auto"/>
        <w:right w:val="none" w:sz="0" w:space="0" w:color="auto"/>
      </w:divBdr>
    </w:div>
    <w:div w:id="1577743899">
      <w:bodyDiv w:val="1"/>
      <w:marLeft w:val="0"/>
      <w:marRight w:val="0"/>
      <w:marTop w:val="0"/>
      <w:marBottom w:val="0"/>
      <w:divBdr>
        <w:top w:val="none" w:sz="0" w:space="0" w:color="auto"/>
        <w:left w:val="none" w:sz="0" w:space="0" w:color="auto"/>
        <w:bottom w:val="none" w:sz="0" w:space="0" w:color="auto"/>
        <w:right w:val="none" w:sz="0" w:space="0" w:color="auto"/>
      </w:divBdr>
      <w:divsChild>
        <w:div w:id="860437918">
          <w:marLeft w:val="360"/>
          <w:marRight w:val="0"/>
          <w:marTop w:val="200"/>
          <w:marBottom w:val="0"/>
          <w:divBdr>
            <w:top w:val="none" w:sz="0" w:space="0" w:color="auto"/>
            <w:left w:val="none" w:sz="0" w:space="0" w:color="auto"/>
            <w:bottom w:val="none" w:sz="0" w:space="0" w:color="auto"/>
            <w:right w:val="none" w:sz="0" w:space="0" w:color="auto"/>
          </w:divBdr>
        </w:div>
      </w:divsChild>
    </w:div>
    <w:div w:id="1654286419">
      <w:bodyDiv w:val="1"/>
      <w:marLeft w:val="0"/>
      <w:marRight w:val="0"/>
      <w:marTop w:val="0"/>
      <w:marBottom w:val="0"/>
      <w:divBdr>
        <w:top w:val="none" w:sz="0" w:space="0" w:color="auto"/>
        <w:left w:val="none" w:sz="0" w:space="0" w:color="auto"/>
        <w:bottom w:val="none" w:sz="0" w:space="0" w:color="auto"/>
        <w:right w:val="none" w:sz="0" w:space="0" w:color="auto"/>
      </w:divBdr>
    </w:div>
    <w:div w:id="2080131802">
      <w:bodyDiv w:val="1"/>
      <w:marLeft w:val="0"/>
      <w:marRight w:val="0"/>
      <w:marTop w:val="0"/>
      <w:marBottom w:val="0"/>
      <w:divBdr>
        <w:top w:val="none" w:sz="0" w:space="0" w:color="auto"/>
        <w:left w:val="none" w:sz="0" w:space="0" w:color="auto"/>
        <w:bottom w:val="none" w:sz="0" w:space="0" w:color="auto"/>
        <w:right w:val="none" w:sz="0" w:space="0" w:color="auto"/>
      </w:divBdr>
      <w:divsChild>
        <w:div w:id="580413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9596-EF15-4FFD-AAA6-77218CDE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1</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143</cp:revision>
  <dcterms:created xsi:type="dcterms:W3CDTF">2016-11-10T17:48:00Z</dcterms:created>
  <dcterms:modified xsi:type="dcterms:W3CDTF">2017-01-07T21:09:00Z</dcterms:modified>
</cp:coreProperties>
</file>