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0C59C4" w:rsidRPr="000C59C4" w:rsidTr="009410B4">
        <w:trPr>
          <w:trHeight w:val="273"/>
        </w:trPr>
        <w:tc>
          <w:tcPr>
            <w:tcW w:w="4140" w:type="dxa"/>
          </w:tcPr>
          <w:p w:rsidR="00C52EB0" w:rsidRPr="000C59C4" w:rsidRDefault="00C52EB0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C52EB0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C52EB0" w:rsidRPr="000C59C4" w:rsidRDefault="001C4032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Total: </w:t>
            </w:r>
            <w:r w:rsidR="009410B4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 Points</w:t>
            </w:r>
          </w:p>
        </w:tc>
      </w:tr>
      <w:tr w:rsidR="000C59C4" w:rsidRPr="000C59C4" w:rsidTr="00381F99">
        <w:trPr>
          <w:trHeight w:val="80"/>
        </w:trPr>
        <w:tc>
          <w:tcPr>
            <w:tcW w:w="4140" w:type="dxa"/>
            <w:tcBorders>
              <w:bottom w:val="nil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Microprocessor Systems</w:t>
            </w:r>
            <w:r w:rsidR="002361F8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937" w:type="dxa"/>
            <w:tcBorders>
              <w:bottom w:val="nil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0C59C4" w:rsidRPr="000C59C4" w:rsidTr="00381F99">
        <w:trPr>
          <w:trHeight w:val="80"/>
        </w:trPr>
        <w:tc>
          <w:tcPr>
            <w:tcW w:w="4140" w:type="dxa"/>
            <w:tcBorders>
              <w:bottom w:val="single" w:sz="12" w:space="0" w:color="auto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 Hour</w:t>
            </w:r>
          </w:p>
        </w:tc>
      </w:tr>
    </w:tbl>
    <w:p w:rsidR="00881757" w:rsidRPr="000C59C4" w:rsidRDefault="00C52EB0" w:rsidP="00381F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This is an open-book, open notes exam. All electronic devices - Except calculators - are forbidden.</w:t>
      </w:r>
      <w:r w:rsidR="009410B4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br/>
      </w:r>
      <w:r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Make any reasonable assumptions (if necessary)</w:t>
      </w:r>
    </w:p>
    <w:p w:rsidR="00D76A0E" w:rsidRPr="000C59C4" w:rsidRDefault="001D3FF7" w:rsidP="000C59C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[10] </w:t>
      </w:r>
      <w:r w:rsidR="00381F99" w:rsidRPr="000C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Identify the choice that best completes the statement or answers the question</w:t>
      </w:r>
    </w:p>
    <w:tbl>
      <w:tblPr>
        <w:tblW w:w="10640" w:type="dxa"/>
        <w:tblInd w:w="-5" w:type="dxa"/>
        <w:tblLook w:val="04A0" w:firstRow="1" w:lastRow="0" w:firstColumn="1" w:lastColumn="0" w:noHBand="0" w:noVBand="1"/>
      </w:tblPr>
      <w:tblGrid>
        <w:gridCol w:w="540"/>
        <w:gridCol w:w="2610"/>
        <w:gridCol w:w="200"/>
        <w:gridCol w:w="2340"/>
        <w:gridCol w:w="90"/>
        <w:gridCol w:w="250"/>
        <w:gridCol w:w="1620"/>
        <w:gridCol w:w="290"/>
        <w:gridCol w:w="270"/>
        <w:gridCol w:w="160"/>
        <w:gridCol w:w="2270"/>
      </w:tblGrid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1F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D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32-bit address bus allows access to a memory of capacity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64 MB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16 MB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1 GB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4 GB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system bus is made up of</w:t>
            </w:r>
          </w:p>
        </w:tc>
      </w:tr>
      <w:tr w:rsidR="000C59C4" w:rsidRPr="000C59C4" w:rsidTr="002361F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data bus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data bus, control bus and address bus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data bus and address bus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data bus and control bus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4306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23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of the following is the pair of register used to access memory in string instructions?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DI and BP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SI and BP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DS and SI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DI and SI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B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Pipelining improves CPU performance due to</w:t>
            </w:r>
          </w:p>
        </w:tc>
      </w:tr>
      <w:tr w:rsidR="000C59C4" w:rsidRPr="000C59C4" w:rsidTr="002361F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reduced memory access time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the introduction of parallelism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increased clock speed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additional functional units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D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flags are NOT used for mathematical operations?</w:t>
            </w:r>
          </w:p>
        </w:tc>
      </w:tr>
      <w:tr w:rsidR="000C59C4" w:rsidRPr="000C59C4" w:rsidTr="002361F8">
        <w:trPr>
          <w:trHeight w:val="6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Carry, Interrupt and Trap flag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Direction, Interrupt and Sign flag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Direction, Overflow and Trap flag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Direction, Interrupt and Trap flag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D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If CS = 0701H, SS = 0801H, SI = 0100H and IP = 0108H the address of the next instruction is: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07090H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07811H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07110H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07118H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D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of the following, when used in the data section of a MASM program, reserves 40 bytes of RAM(memory)?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DUP (2)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DUP (20)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</w:t>
            </w:r>
            <w:proofErr w:type="spellEnd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 DUP (1)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</w:t>
            </w:r>
            <w:proofErr w:type="spellEnd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DUP (1)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B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bus that defines the “size” of the processor is --------------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The system bus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The data bus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The address bus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d)The size bus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D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2361F8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flag(s) does the 80x86 use to check for unsigned arithmetic overflow?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Overflow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Direction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Interrupt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Carry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D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381EA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  <w:proofErr w:type="spellEnd"/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register is typically used for accessing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strings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data segment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memory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stack</w:t>
            </w:r>
          </w:p>
        </w:tc>
      </w:tr>
      <w:tr w:rsidR="000C59C4" w:rsidRPr="000C59C4" w:rsidTr="002361F8">
        <w:trPr>
          <w:trHeight w:val="15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A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381EA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will be the contents of register AL after the following has been executed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MOV BL, 8C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MOV AL, 7E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ADD AL, BL</w:t>
            </w:r>
          </w:p>
        </w:tc>
      </w:tr>
      <w:tr w:rsidR="000C59C4" w:rsidRPr="000C59C4" w:rsidTr="002361F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0A and carry flag is set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6A and carry flag is set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0A and carry flag is reset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6A and carry flag is reset</w:t>
            </w:r>
          </w:p>
        </w:tc>
      </w:tr>
      <w:tr w:rsidR="000C59C4" w:rsidRPr="000C59C4" w:rsidTr="002361F8">
        <w:trPr>
          <w:trHeight w:val="12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A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381EA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12-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will be the values of the Sign, and Zero flags after the following instructions have executed?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mov ax,620h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sub ah,0F6h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S=0,Z=0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S=0,Z=1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S=1,Z=0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S=1,Z=1</w:t>
            </w:r>
          </w:p>
        </w:tc>
      </w:tr>
      <w:tr w:rsidR="000C59C4" w:rsidRPr="000C59C4" w:rsidTr="0002220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 B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381EA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BX register is used in multiplication operation to hold the upper 16-bits of the result.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Always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Never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Usually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381E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Rarely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 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is the largest signed integer that may be stored in 32 bits?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31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- 1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31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C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Which of the following will generate assembly errors?</w:t>
            </w:r>
          </w:p>
        </w:tc>
      </w:tr>
      <w:tr w:rsidR="000C59C4" w:rsidRPr="000C59C4" w:rsidTr="007127E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var1 </w:t>
            </w:r>
            <w:proofErr w:type="spellStart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1101b, 22, 35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var2 </w:t>
            </w:r>
            <w:proofErr w:type="spellStart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"ABCDE", 18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</w:t>
            </w:r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var4 </w:t>
            </w:r>
            <w:proofErr w:type="spellStart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256, 19, 40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="004F0A74"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D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 reserve 32-bits in memory ___ directive is used.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dd</w:t>
            </w:r>
          </w:p>
        </w:tc>
      </w:tr>
      <w:tr w:rsidR="000C59C4" w:rsidRPr="000C59C4" w:rsidTr="002361F8">
        <w:trPr>
          <w:trHeight w:val="9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D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17 -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 the following data definition, assume that Count begins at offset 2002h. What is the offset of the third value (5)?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Count DD 1,6,5,8,9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2004h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2006h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2008h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200Ah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C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18-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One of the following is not a valid segment address</w:t>
            </w:r>
          </w:p>
        </w:tc>
      </w:tr>
      <w:tr w:rsidR="000C59C4" w:rsidRPr="000C59C4" w:rsidTr="002361F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00000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8CE90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8CE91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E0840</w:t>
            </w:r>
          </w:p>
        </w:tc>
      </w:tr>
      <w:tr w:rsidR="000C59C4" w:rsidRPr="000C59C4" w:rsidTr="007127EB">
        <w:trPr>
          <w:trHeight w:val="8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A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7127EB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19- 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What is the result in AL after executing the following instructions?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XOR AL, AL</w:t>
            </w:r>
            <w:r w:rsidR="004F0A74"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OR AL, 80H</w:t>
            </w:r>
          </w:p>
        </w:tc>
      </w:tr>
      <w:tr w:rsidR="000C59C4" w:rsidRPr="000C59C4" w:rsidTr="007127EB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74" w:rsidRPr="00F26E5E" w:rsidRDefault="004F0A74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80H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88H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00H 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A74" w:rsidRPr="000C59C4" w:rsidRDefault="004F0A74" w:rsidP="007127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C59C4" w:rsidTr="003C3D70">
        <w:trPr>
          <w:trHeight w:val="118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F26E5E" w:rsidRDefault="00F26E5E" w:rsidP="004F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6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A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20 - Which of the following are performed when an interrupt occurs:</w:t>
            </w: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(I) FLAGS register is pushed to the stack</w:t>
            </w: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(II) CS register is pushed to the stack</w:t>
            </w:r>
            <w:r w:rsidRPr="000C5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(III) IP register is pushed to the stack</w:t>
            </w:r>
          </w:p>
        </w:tc>
      </w:tr>
      <w:tr w:rsidR="000C59C4" w:rsidRPr="000C59C4" w:rsidTr="003C3D7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(I) and (II) and (III)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(I) and (II) only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(II) and (III) only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05" w:rsidRPr="000C59C4" w:rsidRDefault="00022205" w:rsidP="004F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d) (I) and (III) only</w:t>
            </w:r>
          </w:p>
        </w:tc>
      </w:tr>
    </w:tbl>
    <w:p w:rsidR="004F0A74" w:rsidRPr="000C59C4" w:rsidRDefault="004F0A74" w:rsidP="004F0A74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EF10BB" w:rsidRPr="000C59C4" w:rsidRDefault="00EF10BB" w:rsidP="00EF10B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2- [2] If the content of the register SS = 3500H and the content of the register SP= FFFEH, then</w:t>
      </w:r>
    </w:p>
    <w:p w:rsidR="008759BD" w:rsidRPr="000C59C4" w:rsidRDefault="008759BD" w:rsidP="00EF10BB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8759BD" w:rsidP="00EF10B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Calculate the physical address.</w:t>
      </w:r>
    </w:p>
    <w:p w:rsidR="00EF10BB" w:rsidRPr="00F26E5E" w:rsidRDefault="00F56E79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F26E5E">
        <w:rPr>
          <w:rFonts w:ascii="Bookman-Demi" w:eastAsia="Times New Roman" w:hAnsi="Bookman-Demi" w:cs="Times New Roman"/>
          <w:color w:val="FF0000"/>
          <w:sz w:val="24"/>
          <w:szCs w:val="24"/>
        </w:rPr>
        <w:t>35000+FFFE = 44FFE</w:t>
      </w:r>
    </w:p>
    <w:p w:rsidR="00EF10BB" w:rsidRPr="000C59C4" w:rsidRDefault="00EF10BB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8759BD" w:rsidP="00EF10B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Calculate the lower range of the stack.</w:t>
      </w:r>
    </w:p>
    <w:p w:rsidR="00EF10BB" w:rsidRPr="00F26E5E" w:rsidRDefault="002D5F9E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F26E5E">
        <w:rPr>
          <w:rFonts w:ascii="Bookman-Demi" w:eastAsia="Times New Roman" w:hAnsi="Bookman-Demi" w:cs="Times New Roman"/>
          <w:color w:val="FF0000"/>
          <w:sz w:val="24"/>
          <w:szCs w:val="24"/>
        </w:rPr>
        <w:t>35000+0000 = 35000</w:t>
      </w:r>
    </w:p>
    <w:p w:rsidR="00EF10BB" w:rsidRPr="000C59C4" w:rsidRDefault="00EF10BB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EF10BB" w:rsidRPr="000C59C4" w:rsidRDefault="008759BD" w:rsidP="00EF10B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Calculate the upper range of the stack segment.</w:t>
      </w:r>
    </w:p>
    <w:p w:rsidR="00EF10BB" w:rsidRPr="00F26E5E" w:rsidRDefault="002D5F9E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F26E5E">
        <w:rPr>
          <w:rFonts w:ascii="Bookman-Demi" w:eastAsia="Times New Roman" w:hAnsi="Bookman-Demi" w:cs="Times New Roman"/>
          <w:color w:val="FF0000"/>
          <w:sz w:val="24"/>
          <w:szCs w:val="24"/>
        </w:rPr>
        <w:t>35000+FFFF = 44FFF</w:t>
      </w:r>
    </w:p>
    <w:p w:rsidR="00EF10BB" w:rsidRPr="000C59C4" w:rsidRDefault="00EF10BB" w:rsidP="00EF10BB">
      <w:pPr>
        <w:pStyle w:val="ListParagraph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759BD" w:rsidRPr="000C59C4" w:rsidRDefault="008759BD" w:rsidP="00EF10B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Show the logical address of the stack.</w:t>
      </w:r>
      <w:r w:rsidR="00EF10BB" w:rsidRPr="000C59C4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</w:p>
    <w:p w:rsidR="00022205" w:rsidRPr="00F26E5E" w:rsidRDefault="002D5F9E" w:rsidP="00022205">
      <w:pPr>
        <w:pStyle w:val="ListParagraph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F26E5E">
        <w:rPr>
          <w:rFonts w:ascii="Bookman-Demi" w:eastAsia="Times New Roman" w:hAnsi="Bookman-Demi" w:cs="Times New Roman"/>
          <w:color w:val="FF0000"/>
          <w:sz w:val="24"/>
          <w:szCs w:val="24"/>
        </w:rPr>
        <w:t>3500:FFFE</w:t>
      </w:r>
    </w:p>
    <w:p w:rsidR="00022205" w:rsidRPr="000C59C4" w:rsidRDefault="00022205">
      <w:pPr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br w:type="page"/>
      </w:r>
    </w:p>
    <w:p w:rsidR="00022205" w:rsidRPr="000C59C4" w:rsidRDefault="00022205" w:rsidP="00022205">
      <w:pPr>
        <w:pStyle w:val="ListParagraph"/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</w:p>
    <w:p w:rsidR="00EF10BB" w:rsidRPr="000C59C4" w:rsidRDefault="00EF10BB" w:rsidP="008759B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3- [2] Using one line</w:t>
      </w:r>
    </w:p>
    <w:p w:rsidR="00EF10BB" w:rsidRPr="000C59C4" w:rsidRDefault="008759BD" w:rsidP="00EF10B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Declare a byte containing the value 64. Label the memory location “var”.</w:t>
      </w:r>
    </w:p>
    <w:p w:rsidR="00EF10BB" w:rsidRPr="00F26E5E" w:rsidRDefault="00EF7A8C" w:rsidP="00F26E5E">
      <w:pPr>
        <w:pStyle w:val="ListParagraph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F26E5E">
        <w:rPr>
          <w:rFonts w:ascii="Bookman-Demi" w:eastAsia="Times New Roman" w:hAnsi="Bookman-Demi" w:cs="Times New Roman"/>
          <w:color w:val="FF0000"/>
          <w:sz w:val="24"/>
          <w:szCs w:val="24"/>
        </w:rPr>
        <w:t>var DB 64           /        var DB 100     /     var DB 40</w:t>
      </w:r>
    </w:p>
    <w:p w:rsidR="00EF10BB" w:rsidRPr="000C59C4" w:rsidRDefault="008759BD" w:rsidP="00EF10B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Declare an unlabeled byte initialized to 10.</w:t>
      </w:r>
    </w:p>
    <w:p w:rsidR="00EF10BB" w:rsidRPr="00F26E5E" w:rsidRDefault="00EF7A8C" w:rsidP="00F26E5E">
      <w:pPr>
        <w:pStyle w:val="ListParagraph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F26E5E">
        <w:rPr>
          <w:rFonts w:ascii="Bookman-Demi" w:eastAsia="Times New Roman" w:hAnsi="Bookman-Demi" w:cs="Times New Roman"/>
          <w:color w:val="FF0000"/>
          <w:sz w:val="24"/>
          <w:szCs w:val="24"/>
        </w:rPr>
        <w:t>DB 10</w:t>
      </w:r>
    </w:p>
    <w:p w:rsidR="00EF10BB" w:rsidRPr="000C59C4" w:rsidRDefault="00EF10BB" w:rsidP="00F26E5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Set </w:t>
      </w:r>
      <w:r w:rsidR="00EF7A8C">
        <w:rPr>
          <w:rFonts w:asciiTheme="majorBidi" w:hAnsiTheme="majorBidi" w:cstheme="majorBidi"/>
          <w:color w:val="000000" w:themeColor="text1"/>
          <w:sz w:val="24"/>
          <w:szCs w:val="24"/>
        </w:rPr>
        <w:t>the most significant ni</w:t>
      </w:r>
      <w:r w:rsidR="00F26E5E">
        <w:rPr>
          <w:rFonts w:asciiTheme="majorBidi" w:hAnsiTheme="majorBidi" w:cstheme="majorBidi"/>
          <w:color w:val="000000" w:themeColor="text1"/>
          <w:sz w:val="24"/>
          <w:szCs w:val="24"/>
        </w:rPr>
        <w:t>bb</w:t>
      </w:r>
      <w:r w:rsidR="00EF7A8C">
        <w:rPr>
          <w:rFonts w:asciiTheme="majorBidi" w:hAnsiTheme="majorBidi" w:cstheme="majorBidi"/>
          <w:color w:val="000000" w:themeColor="text1"/>
          <w:sz w:val="24"/>
          <w:szCs w:val="24"/>
        </w:rPr>
        <w:t>le of CX</w:t>
      </w:r>
    </w:p>
    <w:p w:rsidR="00EF10BB" w:rsidRPr="00F26E5E" w:rsidRDefault="00EF7A8C" w:rsidP="00F26E5E">
      <w:pPr>
        <w:pStyle w:val="ListParagraph"/>
        <w:rPr>
          <w:rFonts w:asciiTheme="majorBidi" w:hAnsiTheme="majorBidi" w:cstheme="majorBidi"/>
          <w:color w:val="FF0000"/>
          <w:sz w:val="24"/>
          <w:szCs w:val="24"/>
        </w:rPr>
      </w:pPr>
      <w:r w:rsidRPr="00F26E5E">
        <w:rPr>
          <w:rFonts w:asciiTheme="majorBidi" w:hAnsiTheme="majorBidi" w:cstheme="majorBidi"/>
          <w:color w:val="FF0000"/>
          <w:sz w:val="24"/>
          <w:szCs w:val="24"/>
        </w:rPr>
        <w:t>OR CX,1111 000 0000 0000 b              /         OR CX,0F000 H</w:t>
      </w:r>
    </w:p>
    <w:p w:rsidR="008759BD" w:rsidRPr="000C59C4" w:rsidRDefault="008759BD" w:rsidP="00EF10B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Declare 10 uninitialized bytes starting at the address label “bytes”.</w:t>
      </w:r>
    </w:p>
    <w:p w:rsidR="00022205" w:rsidRPr="00F26E5E" w:rsidRDefault="00F26E5E" w:rsidP="00F26E5E">
      <w:pPr>
        <w:spacing w:after="0" w:line="240" w:lineRule="auto"/>
        <w:ind w:left="720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F26E5E">
        <w:rPr>
          <w:rFonts w:ascii="Bookman-Demi" w:eastAsia="Times New Roman" w:hAnsi="Bookman-Demi" w:cs="Times New Roman"/>
          <w:color w:val="FF0000"/>
          <w:sz w:val="24"/>
          <w:szCs w:val="24"/>
        </w:rPr>
        <w:t>bytes DB 10 DUP(?)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4- [2] Use the following data definitions to answer this question: 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.DATA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num1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DW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100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num2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DB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225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char1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DB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’Y’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num3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 xml:space="preserve">DD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  <w:t>0, 10,30,40,50</w:t>
      </w:r>
    </w:p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Identify whether the following instructions are </w:t>
      </w: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legal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or </w:t>
      </w: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illegal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Explain the reason for each illegal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instruction.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1435"/>
        <w:gridCol w:w="5580"/>
      </w:tblGrid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Instruction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Answer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Reason</w:t>
            </w:r>
          </w:p>
        </w:tc>
      </w:tr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1D3F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num2, num1</w:t>
            </w:r>
          </w:p>
        </w:tc>
        <w:tc>
          <w:tcPr>
            <w:tcW w:w="1435" w:type="dxa"/>
            <w:vAlign w:val="center"/>
            <w:hideMark/>
          </w:tcPr>
          <w:p w:rsidR="001D3FF7" w:rsidRPr="00F26E5E" w:rsidRDefault="00F26E5E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F26E5E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Illegal</w:t>
            </w:r>
          </w:p>
        </w:tc>
        <w:tc>
          <w:tcPr>
            <w:tcW w:w="5580" w:type="dxa"/>
            <w:vAlign w:val="center"/>
            <w:hideMark/>
          </w:tcPr>
          <w:p w:rsidR="001D3FF7" w:rsidRPr="00F26E5E" w:rsidRDefault="00F26E5E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F26E5E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Memory to Memory</w:t>
            </w:r>
          </w:p>
        </w:tc>
      </w:tr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DS, CS</w:t>
            </w:r>
          </w:p>
        </w:tc>
        <w:tc>
          <w:tcPr>
            <w:tcW w:w="1435" w:type="dxa"/>
            <w:vAlign w:val="center"/>
            <w:hideMark/>
          </w:tcPr>
          <w:p w:rsidR="001D3FF7" w:rsidRPr="00F26E5E" w:rsidRDefault="00F26E5E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F26E5E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Illegal</w:t>
            </w:r>
          </w:p>
        </w:tc>
        <w:tc>
          <w:tcPr>
            <w:tcW w:w="5580" w:type="dxa"/>
            <w:vAlign w:val="center"/>
            <w:hideMark/>
          </w:tcPr>
          <w:p w:rsidR="001D3FF7" w:rsidRPr="00F26E5E" w:rsidRDefault="00F26E5E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F26E5E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Segment to Segment /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 xml:space="preserve"> [</w:t>
            </w:r>
            <w:r w:rsidRPr="00F26E5E">
              <w:rPr>
                <w:rFonts w:asciiTheme="majorBidi" w:eastAsia="Times New Roman" w:hAnsiTheme="majorBidi" w:cstheme="majorBidi"/>
                <w:i/>
                <w:iCs/>
                <w:color w:val="FF0000"/>
                <w:sz w:val="24"/>
                <w:szCs w:val="24"/>
              </w:rPr>
              <w:t>Legal is also accepted</w:t>
            </w:r>
            <w: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]</w:t>
            </w:r>
          </w:p>
        </w:tc>
      </w:tr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SUB char1, ’A’</w:t>
            </w:r>
          </w:p>
        </w:tc>
        <w:tc>
          <w:tcPr>
            <w:tcW w:w="1435" w:type="dxa"/>
            <w:vAlign w:val="center"/>
            <w:hideMark/>
          </w:tcPr>
          <w:p w:rsidR="001D3FF7" w:rsidRPr="00F26E5E" w:rsidRDefault="00F26E5E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F26E5E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Legal</w:t>
            </w:r>
          </w:p>
        </w:tc>
        <w:tc>
          <w:tcPr>
            <w:tcW w:w="5580" w:type="dxa"/>
            <w:vAlign w:val="center"/>
            <w:hideMark/>
          </w:tcPr>
          <w:p w:rsidR="001D3FF7" w:rsidRPr="00F26E5E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</w:tr>
      <w:tr w:rsidR="000C59C4" w:rsidRPr="000C59C4" w:rsidTr="001D3FF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F7" w:rsidRPr="000C59C4" w:rsidRDefault="001D3FF7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INC num3, 1</w:t>
            </w:r>
          </w:p>
        </w:tc>
        <w:tc>
          <w:tcPr>
            <w:tcW w:w="1435" w:type="dxa"/>
            <w:vAlign w:val="center"/>
            <w:hideMark/>
          </w:tcPr>
          <w:p w:rsidR="001D3FF7" w:rsidRPr="00F26E5E" w:rsidRDefault="00F26E5E" w:rsidP="00EF10BB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F26E5E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Illegal</w:t>
            </w:r>
          </w:p>
        </w:tc>
        <w:tc>
          <w:tcPr>
            <w:tcW w:w="5580" w:type="dxa"/>
            <w:vAlign w:val="center"/>
            <w:hideMark/>
          </w:tcPr>
          <w:p w:rsidR="001D3FF7" w:rsidRPr="00F26E5E" w:rsidRDefault="00F26E5E" w:rsidP="00F26E5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F26E5E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Syntax Error</w:t>
            </w:r>
          </w:p>
        </w:tc>
      </w:tr>
    </w:tbl>
    <w:p w:rsidR="00EF10BB" w:rsidRPr="000C59C4" w:rsidRDefault="00EF10BB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759BD" w:rsidRDefault="001D3FF7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5- [4] </w:t>
      </w:r>
      <w:r w:rsidR="008759BD" w:rsidRPr="000C59C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Write complete assembly program that computes the following equations </w:t>
      </w:r>
    </w:p>
    <w:p w:rsidR="000C59C4" w:rsidRPr="000C59C4" w:rsidRDefault="000C59C4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0C59C4" w:rsidRDefault="008759BD" w:rsidP="001D3FF7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L=J+K</w:t>
      </w:r>
      <w:r w:rsidR="001D3FF7"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and</w:t>
      </w:r>
      <w:r w:rsidR="001D3FF7"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U3=U1-U2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</w:p>
    <w:p w:rsidR="00ED2921" w:rsidRDefault="008759BD" w:rsidP="00ED2921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 your code:</w:t>
      </w:r>
      <w:r w:rsidRPr="000C59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C59C4">
        <w:rPr>
          <w:rStyle w:val="fontstyle31"/>
          <w:rFonts w:asciiTheme="majorBidi" w:hAnsiTheme="majorBidi" w:cstheme="majorBidi"/>
          <w:color w:val="000000" w:themeColor="text1"/>
        </w:rPr>
        <w:t xml:space="preserve">•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Define the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 xml:space="preserve">2-bytes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variables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>J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,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 xml:space="preserve">K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and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>L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>. (</w:t>
      </w:r>
      <w:r w:rsidRPr="000C59C4">
        <w:rPr>
          <w:rStyle w:val="fontstyle51"/>
          <w:rFonts w:asciiTheme="majorBidi" w:hAnsiTheme="majorBidi" w:cstheme="majorBidi"/>
          <w:color w:val="000000" w:themeColor="text1"/>
        </w:rPr>
        <w:t>; Initialize J to 3 and K to -2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>)</w:t>
      </w:r>
      <w:r w:rsidRPr="000C59C4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0C59C4">
        <w:rPr>
          <w:rStyle w:val="fontstyle31"/>
          <w:rFonts w:asciiTheme="majorBidi" w:hAnsiTheme="majorBidi" w:cstheme="majorBidi"/>
          <w:color w:val="000000" w:themeColor="text1"/>
        </w:rPr>
        <w:t xml:space="preserve">•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Define the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 xml:space="preserve">2-bytes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variables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 xml:space="preserve">U1, U2 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 xml:space="preserve">and </w:t>
      </w:r>
      <w:r w:rsidRPr="000C59C4">
        <w:rPr>
          <w:rStyle w:val="fontstyle41"/>
          <w:rFonts w:asciiTheme="majorBidi" w:hAnsiTheme="majorBidi" w:cstheme="majorBidi"/>
          <w:color w:val="000000" w:themeColor="text1"/>
        </w:rPr>
        <w:t>U3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>. (</w:t>
      </w:r>
      <w:r w:rsidRPr="000C59C4">
        <w:rPr>
          <w:rStyle w:val="fontstyle51"/>
          <w:rFonts w:asciiTheme="majorBidi" w:hAnsiTheme="majorBidi" w:cstheme="majorBidi"/>
          <w:color w:val="000000" w:themeColor="text1"/>
        </w:rPr>
        <w:t>; Initialize U1 to 254 and</w:t>
      </w:r>
      <w:r w:rsidRPr="000C59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C59C4">
        <w:rPr>
          <w:rStyle w:val="fontstyle51"/>
          <w:rFonts w:asciiTheme="majorBidi" w:hAnsiTheme="majorBidi" w:cstheme="majorBidi"/>
          <w:color w:val="000000" w:themeColor="text1"/>
        </w:rPr>
        <w:t>U2 to 22</w:t>
      </w:r>
      <w:r w:rsidRPr="000C59C4">
        <w:rPr>
          <w:rStyle w:val="fontstyle01"/>
          <w:rFonts w:asciiTheme="majorBidi" w:hAnsiTheme="majorBidi" w:cstheme="majorBidi"/>
          <w:color w:val="000000" w:themeColor="text1"/>
        </w:rPr>
        <w:t>)</w:t>
      </w:r>
      <w:r w:rsidRPr="000C59C4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0C59C4">
        <w:rPr>
          <w:rStyle w:val="fontstyle31"/>
          <w:rFonts w:asciiTheme="majorBidi" w:hAnsiTheme="majorBidi" w:cstheme="majorBidi"/>
          <w:color w:val="000000" w:themeColor="text1"/>
        </w:rPr>
        <w:t xml:space="preserve">• </w:t>
      </w:r>
      <w:r w:rsidR="00F26E5E">
        <w:rPr>
          <w:rStyle w:val="fontstyle61"/>
          <w:rFonts w:asciiTheme="majorBidi" w:hAnsiTheme="majorBidi" w:cstheme="majorBidi"/>
          <w:b w:val="0"/>
          <w:bCs w:val="0"/>
          <w:color w:val="000000" w:themeColor="text1"/>
        </w:rPr>
        <w:t>Get J, K, U1, and U2 from the user and display L and U3</w:t>
      </w:r>
    </w:p>
    <w:p w:rsidR="00ED2921" w:rsidRDefault="00ED2921" w:rsidP="00ED2921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D2921" w:rsidRDefault="00ED2921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br w:type="page"/>
      </w:r>
    </w:p>
    <w:p w:rsidR="00ED2921" w:rsidRDefault="00ED2921" w:rsidP="00ED2921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  <w:r w:rsidRPr="00ED2921">
        <w:rPr>
          <w:rFonts w:asciiTheme="majorBidi" w:hAnsiTheme="majorBidi" w:cstheme="majorBidi"/>
          <w:color w:val="FF0000"/>
          <w:sz w:val="24"/>
          <w:szCs w:val="24"/>
        </w:rPr>
        <w:lastRenderedPageBreak/>
        <w:t>Assume that all inputs and results are one digit numbers</w:t>
      </w:r>
    </w:p>
    <w:p w:rsidR="00F26E5E" w:rsidRPr="00ED2921" w:rsidRDefault="00F26E5E" w:rsidP="00ED2921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;</w:t>
      </w:r>
      <w:r w:rsid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Author:</w:t>
      </w:r>
      <w:r w:rsid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Khaled Mohamad</w:t>
      </w:r>
    </w:p>
    <w:p w:rsidR="00F26E5E" w:rsidRPr="00ED2921" w:rsidRDefault="00F26E5E" w:rsidP="00ED2921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;</w:t>
      </w:r>
      <w:r w:rsid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Date:11-11-2017</w:t>
      </w:r>
    </w:p>
    <w:p w:rsidR="00F26E5E" w:rsidRPr="00ED2921" w:rsidRDefault="00F26E5E" w:rsidP="00ED2921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;</w:t>
      </w:r>
      <w:r w:rsid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This program </w:t>
      </w:r>
      <w:r w:rsidR="00ED2921" w:rsidRP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calculates</w:t>
      </w:r>
      <w:r w:rsidRPr="00ED292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L=J+K and U3=U1-U2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;--------------------------- </w:t>
      </w: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GetNum</w:t>
      </w:r>
      <w:proofErr w:type="spellEnd"/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MACRO NUM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MOV AH,07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 21H  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MOV DL,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 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MOV AH,0 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SUB AL,'0'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MOV NUM,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AX                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MOV AH,2 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INT 21H</w:t>
      </w: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ENDM </w:t>
      </w:r>
      <w:proofErr w:type="spellStart"/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GetNum</w:t>
      </w:r>
      <w:proofErr w:type="spellEnd"/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ShowNUM</w:t>
      </w:r>
      <w:proofErr w:type="spellEnd"/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MACRO NUM              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MOV AH,2 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MOV DX,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NUM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ADD DX,'0'</w:t>
      </w:r>
    </w:p>
    <w:p w:rsidR="00F26E5E" w:rsidRPr="00F26E5E" w:rsidRDefault="00ED2921" w:rsidP="00ED2921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INT 21H</w:t>
      </w: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ENDM </w:t>
      </w:r>
      <w:proofErr w:type="spellStart"/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ShowNUM</w:t>
      </w:r>
      <w:proofErr w:type="spellEnd"/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.MODEL SMALL</w:t>
      </w: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.DATA  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 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dw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3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 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dw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-2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 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dw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?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U1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dw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254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U2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dw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22        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U3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dw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?</w:t>
      </w: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.code</w:t>
      </w: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MAIN    PROC FAR               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MOV AX,</w:t>
      </w:r>
      <w:r w:rsidR="00ED29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@DATA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MOV DS,</w:t>
      </w:r>
      <w:r w:rsidR="00ED29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AX 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GetNum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GetNum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GetNum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U1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GetNum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U2 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MOV AX,</w:t>
      </w:r>
      <w:r w:rsidR="00ED29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J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ADD AX,</w:t>
      </w:r>
      <w:r w:rsidR="00ED29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MOV L,</w:t>
      </w:r>
      <w:r w:rsidR="00ED29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AX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MOV AX,</w:t>
      </w:r>
      <w:r w:rsidR="00ED29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U1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SUB AX,</w:t>
      </w:r>
      <w:r w:rsidR="00ED29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U2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MOV U3,</w:t>
      </w:r>
      <w:r w:rsidR="00ED292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AX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ShowNUM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</w:t>
      </w:r>
    </w:p>
    <w:p w:rsidR="00F26E5E" w:rsidRPr="00F26E5E" w:rsidRDefault="00F26E5E" w:rsidP="00F26E5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  <w:proofErr w:type="spellStart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>ShowNUM</w:t>
      </w:r>
      <w:proofErr w:type="spellEnd"/>
      <w:r w:rsidRPr="00F26E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U3</w:t>
      </w: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MAIN    ENDP</w:t>
      </w:r>
    </w:p>
    <w:p w:rsidR="00F26E5E" w:rsidRPr="00ED2921" w:rsidRDefault="00F26E5E" w:rsidP="00F26E5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292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END MAIN</w:t>
      </w:r>
    </w:p>
    <w:sectPr w:rsidR="00F26E5E" w:rsidRPr="00ED2921" w:rsidSect="00C52E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A8" w:rsidRDefault="003019A8" w:rsidP="002361F8">
      <w:pPr>
        <w:spacing w:after="0" w:line="240" w:lineRule="auto"/>
      </w:pPr>
      <w:r>
        <w:separator/>
      </w:r>
    </w:p>
  </w:endnote>
  <w:endnote w:type="continuationSeparator" w:id="0">
    <w:p w:rsidR="003019A8" w:rsidRDefault="003019A8" w:rsidP="0023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6Eo00">
    <w:altName w:val="Times New Roman"/>
    <w:panose1 w:val="00000000000000000000"/>
    <w:charset w:val="00"/>
    <w:family w:val="roman"/>
    <w:notTrueType/>
    <w:pitch w:val="default"/>
  </w:font>
  <w:font w:name="TT26Fo00">
    <w:altName w:val="Times New Roman"/>
    <w:panose1 w:val="00000000000000000000"/>
    <w:charset w:val="00"/>
    <w:family w:val="roman"/>
    <w:notTrueType/>
    <w:pitch w:val="default"/>
  </w:font>
  <w:font w:name="Bookman-Demi">
    <w:altName w:val="Times New Roman"/>
    <w:panose1 w:val="00000000000000000000"/>
    <w:charset w:val="00"/>
    <w:family w:val="roman"/>
    <w:notTrueType/>
    <w:pitch w:val="default"/>
  </w:font>
  <w:font w:name="Courier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8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0BB" w:rsidRDefault="00EF10BB" w:rsidP="00ED29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92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ED2921">
          <w:rPr>
            <w:noProof/>
          </w:rPr>
          <w:t>4</w:t>
        </w:r>
      </w:p>
    </w:sdtContent>
  </w:sdt>
  <w:p w:rsidR="00EF10BB" w:rsidRDefault="00EF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A8" w:rsidRDefault="003019A8" w:rsidP="002361F8">
      <w:pPr>
        <w:spacing w:after="0" w:line="240" w:lineRule="auto"/>
      </w:pPr>
      <w:r>
        <w:separator/>
      </w:r>
    </w:p>
  </w:footnote>
  <w:footnote w:type="continuationSeparator" w:id="0">
    <w:p w:rsidR="003019A8" w:rsidRDefault="003019A8" w:rsidP="0023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BB" w:rsidRDefault="00EF10BB">
    <w:pPr>
      <w:pStyle w:val="Header"/>
    </w:pPr>
    <w:r>
      <w:t>Name:                                                                                              Code: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13F"/>
    <w:multiLevelType w:val="hybridMultilevel"/>
    <w:tmpl w:val="C7ACC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095"/>
    <w:multiLevelType w:val="hybridMultilevel"/>
    <w:tmpl w:val="6CCC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724259"/>
    <w:multiLevelType w:val="hybridMultilevel"/>
    <w:tmpl w:val="156E9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ED1"/>
    <w:multiLevelType w:val="hybridMultilevel"/>
    <w:tmpl w:val="DDDA8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984"/>
    <w:multiLevelType w:val="hybridMultilevel"/>
    <w:tmpl w:val="976C8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39B3"/>
    <w:multiLevelType w:val="hybridMultilevel"/>
    <w:tmpl w:val="B6380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ADC"/>
    <w:multiLevelType w:val="hybridMultilevel"/>
    <w:tmpl w:val="9D2060C4"/>
    <w:lvl w:ilvl="0" w:tplc="ED02E5AC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07D33"/>
    <w:multiLevelType w:val="hybridMultilevel"/>
    <w:tmpl w:val="458EDDB2"/>
    <w:lvl w:ilvl="0" w:tplc="A66E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0F6D"/>
    <w:multiLevelType w:val="hybridMultilevel"/>
    <w:tmpl w:val="2F88C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1222E"/>
    <w:multiLevelType w:val="hybridMultilevel"/>
    <w:tmpl w:val="05C60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B2A55"/>
    <w:multiLevelType w:val="hybridMultilevel"/>
    <w:tmpl w:val="A8CA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5B0"/>
    <w:multiLevelType w:val="hybridMultilevel"/>
    <w:tmpl w:val="05B07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055"/>
    <w:multiLevelType w:val="hybridMultilevel"/>
    <w:tmpl w:val="BA420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94CAC"/>
    <w:multiLevelType w:val="hybridMultilevel"/>
    <w:tmpl w:val="A0AED004"/>
    <w:lvl w:ilvl="0" w:tplc="0300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5"/>
  </w:num>
  <w:num w:numId="5">
    <w:abstractNumId w:val="20"/>
  </w:num>
  <w:num w:numId="6">
    <w:abstractNumId w:val="2"/>
  </w:num>
  <w:num w:numId="7">
    <w:abstractNumId w:val="25"/>
  </w:num>
  <w:num w:numId="8">
    <w:abstractNumId w:val="9"/>
  </w:num>
  <w:num w:numId="9">
    <w:abstractNumId w:val="10"/>
  </w:num>
  <w:num w:numId="10">
    <w:abstractNumId w:val="22"/>
  </w:num>
  <w:num w:numId="11">
    <w:abstractNumId w:val="14"/>
  </w:num>
  <w:num w:numId="12">
    <w:abstractNumId w:val="23"/>
  </w:num>
  <w:num w:numId="13">
    <w:abstractNumId w:val="17"/>
  </w:num>
  <w:num w:numId="14">
    <w:abstractNumId w:val="20"/>
  </w:num>
  <w:num w:numId="15">
    <w:abstractNumId w:val="28"/>
  </w:num>
  <w:num w:numId="16">
    <w:abstractNumId w:val="15"/>
  </w:num>
  <w:num w:numId="17">
    <w:abstractNumId w:val="16"/>
  </w:num>
  <w:num w:numId="18">
    <w:abstractNumId w:val="13"/>
  </w:num>
  <w:num w:numId="19">
    <w:abstractNumId w:val="24"/>
  </w:num>
  <w:num w:numId="20">
    <w:abstractNumId w:val="12"/>
  </w:num>
  <w:num w:numId="21">
    <w:abstractNumId w:val="7"/>
  </w:num>
  <w:num w:numId="22">
    <w:abstractNumId w:val="19"/>
  </w:num>
  <w:num w:numId="23">
    <w:abstractNumId w:val="18"/>
  </w:num>
  <w:num w:numId="24">
    <w:abstractNumId w:val="8"/>
  </w:num>
  <w:num w:numId="25">
    <w:abstractNumId w:val="0"/>
  </w:num>
  <w:num w:numId="26">
    <w:abstractNumId w:val="1"/>
  </w:num>
  <w:num w:numId="27">
    <w:abstractNumId w:val="6"/>
  </w:num>
  <w:num w:numId="28">
    <w:abstractNumId w:val="21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0"/>
    <w:rsid w:val="00004258"/>
    <w:rsid w:val="00022205"/>
    <w:rsid w:val="0003711B"/>
    <w:rsid w:val="00074C2C"/>
    <w:rsid w:val="00090C58"/>
    <w:rsid w:val="000A1ED4"/>
    <w:rsid w:val="000B0EF8"/>
    <w:rsid w:val="000C10DC"/>
    <w:rsid w:val="000C2787"/>
    <w:rsid w:val="000C59C4"/>
    <w:rsid w:val="000D50FB"/>
    <w:rsid w:val="001514CA"/>
    <w:rsid w:val="0015182F"/>
    <w:rsid w:val="0016006E"/>
    <w:rsid w:val="00186D99"/>
    <w:rsid w:val="001B08A6"/>
    <w:rsid w:val="001B7300"/>
    <w:rsid w:val="001C4032"/>
    <w:rsid w:val="001D3FF7"/>
    <w:rsid w:val="001E1D94"/>
    <w:rsid w:val="001F16A4"/>
    <w:rsid w:val="002050F0"/>
    <w:rsid w:val="002361F8"/>
    <w:rsid w:val="002373C6"/>
    <w:rsid w:val="00273AD4"/>
    <w:rsid w:val="00273EC9"/>
    <w:rsid w:val="00295872"/>
    <w:rsid w:val="002B1A10"/>
    <w:rsid w:val="002B67BB"/>
    <w:rsid w:val="002D5F9E"/>
    <w:rsid w:val="002E40AA"/>
    <w:rsid w:val="002F0CA1"/>
    <w:rsid w:val="002F138F"/>
    <w:rsid w:val="003019A8"/>
    <w:rsid w:val="00317813"/>
    <w:rsid w:val="00317BF1"/>
    <w:rsid w:val="003248CD"/>
    <w:rsid w:val="00324E01"/>
    <w:rsid w:val="00336562"/>
    <w:rsid w:val="003737A7"/>
    <w:rsid w:val="00381EA4"/>
    <w:rsid w:val="00381F99"/>
    <w:rsid w:val="00410FB9"/>
    <w:rsid w:val="00420031"/>
    <w:rsid w:val="00422434"/>
    <w:rsid w:val="004306E6"/>
    <w:rsid w:val="0043454F"/>
    <w:rsid w:val="0045225C"/>
    <w:rsid w:val="004627E7"/>
    <w:rsid w:val="004D290C"/>
    <w:rsid w:val="004F0A74"/>
    <w:rsid w:val="004F32E1"/>
    <w:rsid w:val="005014C1"/>
    <w:rsid w:val="00546125"/>
    <w:rsid w:val="0056153E"/>
    <w:rsid w:val="005831EB"/>
    <w:rsid w:val="0059460E"/>
    <w:rsid w:val="005955F6"/>
    <w:rsid w:val="005E68D1"/>
    <w:rsid w:val="006004FE"/>
    <w:rsid w:val="0061438C"/>
    <w:rsid w:val="006460D8"/>
    <w:rsid w:val="006F71F7"/>
    <w:rsid w:val="0070195B"/>
    <w:rsid w:val="007127EB"/>
    <w:rsid w:val="00730198"/>
    <w:rsid w:val="007330AC"/>
    <w:rsid w:val="00761A9A"/>
    <w:rsid w:val="00785A73"/>
    <w:rsid w:val="0079458B"/>
    <w:rsid w:val="007C1A8D"/>
    <w:rsid w:val="007D16F8"/>
    <w:rsid w:val="007E1EB2"/>
    <w:rsid w:val="00851C53"/>
    <w:rsid w:val="008759BD"/>
    <w:rsid w:val="00881757"/>
    <w:rsid w:val="00886EE9"/>
    <w:rsid w:val="00890FBF"/>
    <w:rsid w:val="008C7AB9"/>
    <w:rsid w:val="008F1CD0"/>
    <w:rsid w:val="009409F5"/>
    <w:rsid w:val="009410B4"/>
    <w:rsid w:val="00986B27"/>
    <w:rsid w:val="009A3802"/>
    <w:rsid w:val="009B1321"/>
    <w:rsid w:val="009C774F"/>
    <w:rsid w:val="009D439B"/>
    <w:rsid w:val="009E7BDC"/>
    <w:rsid w:val="00A17E3C"/>
    <w:rsid w:val="00A616F0"/>
    <w:rsid w:val="00A62292"/>
    <w:rsid w:val="00A87969"/>
    <w:rsid w:val="00A9178F"/>
    <w:rsid w:val="00AB228F"/>
    <w:rsid w:val="00AD5F33"/>
    <w:rsid w:val="00AE4FDF"/>
    <w:rsid w:val="00AF6654"/>
    <w:rsid w:val="00B071AA"/>
    <w:rsid w:val="00B347D7"/>
    <w:rsid w:val="00B402A3"/>
    <w:rsid w:val="00B44170"/>
    <w:rsid w:val="00B86102"/>
    <w:rsid w:val="00B862B5"/>
    <w:rsid w:val="00B955EE"/>
    <w:rsid w:val="00C33D29"/>
    <w:rsid w:val="00C50476"/>
    <w:rsid w:val="00C52EB0"/>
    <w:rsid w:val="00C76E81"/>
    <w:rsid w:val="00CB3C52"/>
    <w:rsid w:val="00CC1967"/>
    <w:rsid w:val="00CD2761"/>
    <w:rsid w:val="00CE3C5F"/>
    <w:rsid w:val="00D14191"/>
    <w:rsid w:val="00D3778B"/>
    <w:rsid w:val="00D50922"/>
    <w:rsid w:val="00D56373"/>
    <w:rsid w:val="00D76A0E"/>
    <w:rsid w:val="00D95258"/>
    <w:rsid w:val="00E2333F"/>
    <w:rsid w:val="00E25A5D"/>
    <w:rsid w:val="00E414AA"/>
    <w:rsid w:val="00E524E0"/>
    <w:rsid w:val="00E7653A"/>
    <w:rsid w:val="00E82CD3"/>
    <w:rsid w:val="00E8476D"/>
    <w:rsid w:val="00E90348"/>
    <w:rsid w:val="00EA175C"/>
    <w:rsid w:val="00EC1224"/>
    <w:rsid w:val="00ED2921"/>
    <w:rsid w:val="00EF10BB"/>
    <w:rsid w:val="00EF7A8C"/>
    <w:rsid w:val="00F01BE5"/>
    <w:rsid w:val="00F12E0B"/>
    <w:rsid w:val="00F20505"/>
    <w:rsid w:val="00F26E5E"/>
    <w:rsid w:val="00F36648"/>
    <w:rsid w:val="00F4232A"/>
    <w:rsid w:val="00F56E79"/>
    <w:rsid w:val="00F64913"/>
    <w:rsid w:val="00F91844"/>
    <w:rsid w:val="00FA47E0"/>
    <w:rsid w:val="00FD5EF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B67C"/>
  <w15:chartTrackingRefBased/>
  <w15:docId w15:val="{D7DD43D5-DD80-4629-B616-C2EB380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8"/>
  </w:style>
  <w:style w:type="paragraph" w:styleId="Footer">
    <w:name w:val="footer"/>
    <w:basedOn w:val="Normal"/>
    <w:link w:val="Foot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112</cp:revision>
  <dcterms:created xsi:type="dcterms:W3CDTF">2016-11-10T17:48:00Z</dcterms:created>
  <dcterms:modified xsi:type="dcterms:W3CDTF">2018-11-05T18:37:00Z</dcterms:modified>
</cp:coreProperties>
</file>